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CDFA9F" w14:textId="77777777" w:rsidR="006C47D7" w:rsidRDefault="005B12CA">
      <w:p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LEAD-IN</w:t>
      </w:r>
    </w:p>
    <w:p w14:paraId="4B149F25" w14:textId="027ACA28" w:rsidR="006C47D7" w:rsidRDefault="00B96974">
      <w:pPr>
        <w:numPr>
          <w:ilvl w:val="0"/>
          <w:numId w:val="1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Write down your own definition.</w:t>
      </w:r>
    </w:p>
    <w:p w14:paraId="62973DCC" w14:textId="037533DA" w:rsidR="00B96974" w:rsidRPr="00B96974" w:rsidRDefault="00B96974" w:rsidP="00B96974">
      <w:pPr>
        <w:pStyle w:val="ListParagraph"/>
        <w:numPr>
          <w:ilvl w:val="0"/>
          <w:numId w:val="21"/>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B96974">
        <w:rPr>
          <w:rFonts w:ascii="Times New Roman" w:eastAsia="Times New Roman" w:hAnsi="Times New Roman" w:cs="Times New Roman"/>
          <w:color w:val="000000"/>
          <w:sz w:val="24"/>
          <w:szCs w:val="24"/>
        </w:rPr>
        <w:t xml:space="preserve">Answer may vary depending on student’s understanding. For example: </w:t>
      </w:r>
      <w:r w:rsidRPr="00B96974">
        <w:rPr>
          <w:rFonts w:ascii="Times New Roman" w:eastAsia="Times New Roman" w:hAnsi="Times New Roman" w:cs="Times New Roman"/>
          <w:i/>
          <w:color w:val="000000"/>
          <w:sz w:val="24"/>
          <w:szCs w:val="24"/>
        </w:rPr>
        <w:t>In my opinion, dedication to a country is loving the country and have the nationality that we born and live in the country.</w:t>
      </w:r>
    </w:p>
    <w:p w14:paraId="5F2AAE7F" w14:textId="77777777" w:rsidR="00B96974" w:rsidRPr="00B96974" w:rsidRDefault="00B96974" w:rsidP="00B96974">
      <w:pPr>
        <w:pStyle w:val="ListParagraph"/>
        <w:numPr>
          <w:ilvl w:val="0"/>
          <w:numId w:val="21"/>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B96974">
        <w:rPr>
          <w:rFonts w:ascii="Times New Roman" w:eastAsia="Times New Roman" w:hAnsi="Times New Roman" w:cs="Times New Roman"/>
          <w:color w:val="000000"/>
          <w:sz w:val="24"/>
          <w:szCs w:val="24"/>
        </w:rPr>
        <w:t xml:space="preserve">Answer may vary depending on student’s understanding. For example: </w:t>
      </w:r>
      <w:r w:rsidRPr="00B96974">
        <w:rPr>
          <w:rFonts w:ascii="Times New Roman" w:eastAsia="Times New Roman" w:hAnsi="Times New Roman" w:cs="Times New Roman"/>
          <w:i/>
          <w:color w:val="000000"/>
          <w:sz w:val="24"/>
          <w:szCs w:val="24"/>
        </w:rPr>
        <w:t>To my friend, dedication to a country is giving the country what we can do even if it is only a small thing.</w:t>
      </w:r>
    </w:p>
    <w:p w14:paraId="3BAA07B8" w14:textId="77777777" w:rsidR="00B96974" w:rsidRDefault="00B96974" w:rsidP="00B96974">
      <w:p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p>
    <w:p w14:paraId="531B3414" w14:textId="095DEDCF" w:rsidR="00B96974" w:rsidRDefault="00B96974" w:rsidP="00B96974">
      <w:pPr>
        <w:numPr>
          <w:ilvl w:val="0"/>
          <w:numId w:val="1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sidRPr="00B96974">
        <w:rPr>
          <w:rFonts w:ascii="Times New Roman" w:eastAsia="Times New Roman" w:hAnsi="Times New Roman" w:cs="Times New Roman"/>
          <w:b/>
          <w:color w:val="000000"/>
          <w:sz w:val="24"/>
          <w:szCs w:val="24"/>
        </w:rPr>
        <w:t>Do you agree with your friend’s view? Why/Why not? Use these sentence openers to state your reason of agreement/disagreement. Say it in front of the class.</w:t>
      </w:r>
    </w:p>
    <w:p w14:paraId="2E1E239A" w14:textId="77777777" w:rsidR="00B96974" w:rsidRPr="00B96974" w:rsidRDefault="00B96974" w:rsidP="00B96974">
      <w:pPr>
        <w:pStyle w:val="ListParagraph"/>
        <w:numPr>
          <w:ilvl w:val="0"/>
          <w:numId w:val="20"/>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B96974">
        <w:rPr>
          <w:rFonts w:ascii="Times New Roman" w:eastAsia="Times New Roman" w:hAnsi="Times New Roman" w:cs="Times New Roman"/>
          <w:color w:val="000000"/>
          <w:sz w:val="24"/>
          <w:szCs w:val="24"/>
        </w:rPr>
        <w:t xml:space="preserve">Answer may vary depending on student’s understanding. For example: </w:t>
      </w:r>
      <w:r w:rsidRPr="00B96974">
        <w:rPr>
          <w:rFonts w:ascii="Times New Roman" w:eastAsia="Times New Roman" w:hAnsi="Times New Roman" w:cs="Times New Roman"/>
          <w:i/>
          <w:color w:val="000000"/>
          <w:sz w:val="24"/>
          <w:szCs w:val="24"/>
        </w:rPr>
        <w:t>Yes, because country has given us what we have and we should do something in return.</w:t>
      </w:r>
    </w:p>
    <w:p w14:paraId="32E9DFBD" w14:textId="0DEF7FB4" w:rsidR="00B96974" w:rsidRDefault="00B96974" w:rsidP="00B96974">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p>
    <w:p w14:paraId="3802E107" w14:textId="77777777" w:rsidR="00B96974" w:rsidRDefault="00B96974" w:rsidP="00B96974">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p>
    <w:p w14:paraId="51C6306F" w14:textId="3B8F0091" w:rsidR="00B96974" w:rsidRDefault="00B96974" w:rsidP="00B96974">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LET’S BEGIN</w:t>
      </w:r>
    </w:p>
    <w:p w14:paraId="781594BD" w14:textId="23D3C313" w:rsidR="00B96974" w:rsidRPr="00B96974" w:rsidRDefault="00B96974" w:rsidP="00B96974">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PRE-LISTENING</w:t>
      </w:r>
    </w:p>
    <w:p w14:paraId="153C3658" w14:textId="3ADDAFFA" w:rsidR="00B96974" w:rsidRDefault="00B96974" w:rsidP="00B96974">
      <w:pPr>
        <w:numPr>
          <w:ilvl w:val="0"/>
          <w:numId w:val="1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sidRPr="00B96974">
        <w:rPr>
          <w:rFonts w:ascii="Times New Roman" w:eastAsia="Times New Roman" w:hAnsi="Times New Roman" w:cs="Times New Roman"/>
          <w:b/>
          <w:color w:val="000000"/>
          <w:sz w:val="24"/>
          <w:szCs w:val="24"/>
        </w:rPr>
        <w:t>Here are several examples of universal citizenship core values and attitudes and the core competencies. Match them up.</w:t>
      </w:r>
    </w:p>
    <w:tbl>
      <w:tblPr>
        <w:tblStyle w:val="TableGrid"/>
        <w:tblW w:w="0" w:type="auto"/>
        <w:tblInd w:w="360" w:type="dxa"/>
        <w:tblLook w:val="04A0" w:firstRow="1" w:lastRow="0" w:firstColumn="1" w:lastColumn="0" w:noHBand="0" w:noVBand="1"/>
      </w:tblPr>
      <w:tblGrid>
        <w:gridCol w:w="570"/>
        <w:gridCol w:w="2042"/>
        <w:gridCol w:w="6378"/>
      </w:tblGrid>
      <w:tr w:rsidR="00BF5144" w14:paraId="5F6FD43C" w14:textId="77777777" w:rsidTr="00BF5144">
        <w:tc>
          <w:tcPr>
            <w:tcW w:w="570" w:type="dxa"/>
          </w:tcPr>
          <w:p w14:paraId="0C6ACE5D" w14:textId="0A69D821" w:rsidR="00BF5144" w:rsidRPr="00BF5144" w:rsidRDefault="00BF5144" w:rsidP="00BF5144">
            <w:pPr>
              <w:spacing w:line="276" w:lineRule="auto"/>
              <w:jc w:val="center"/>
              <w:rPr>
                <w:rFonts w:ascii="Times New Roman" w:eastAsia="Times New Roman" w:hAnsi="Times New Roman" w:cs="Times New Roman"/>
                <w:b/>
                <w:color w:val="000000"/>
                <w:sz w:val="24"/>
                <w:szCs w:val="24"/>
              </w:rPr>
            </w:pPr>
            <w:r w:rsidRPr="00BF5144">
              <w:rPr>
                <w:rFonts w:ascii="Times New Roman" w:eastAsia="Times New Roman" w:hAnsi="Times New Roman" w:cs="Times New Roman"/>
                <w:b/>
                <w:color w:val="000000"/>
                <w:sz w:val="24"/>
                <w:szCs w:val="24"/>
              </w:rPr>
              <w:t>No.</w:t>
            </w:r>
          </w:p>
        </w:tc>
        <w:tc>
          <w:tcPr>
            <w:tcW w:w="2042" w:type="dxa"/>
          </w:tcPr>
          <w:p w14:paraId="7F92C8A8" w14:textId="1995221D" w:rsidR="00BF5144" w:rsidRPr="00BF5144" w:rsidRDefault="00BF5144" w:rsidP="00BF5144">
            <w:pPr>
              <w:spacing w:line="276" w:lineRule="auto"/>
              <w:jc w:val="center"/>
              <w:rPr>
                <w:rFonts w:ascii="Times New Roman" w:eastAsia="Times New Roman" w:hAnsi="Times New Roman" w:cs="Times New Roman"/>
                <w:b/>
                <w:color w:val="000000"/>
                <w:sz w:val="24"/>
                <w:szCs w:val="24"/>
              </w:rPr>
            </w:pPr>
            <w:r w:rsidRPr="00BF5144">
              <w:rPr>
                <w:rFonts w:ascii="Times New Roman" w:eastAsia="Times New Roman" w:hAnsi="Times New Roman" w:cs="Times New Roman"/>
                <w:b/>
                <w:color w:val="000000"/>
                <w:sz w:val="24"/>
                <w:szCs w:val="24"/>
              </w:rPr>
              <w:t>A</w:t>
            </w:r>
          </w:p>
        </w:tc>
        <w:tc>
          <w:tcPr>
            <w:tcW w:w="6378" w:type="dxa"/>
          </w:tcPr>
          <w:p w14:paraId="3D28C08E" w14:textId="094A7EE2" w:rsidR="00BF5144" w:rsidRPr="00BF5144" w:rsidRDefault="00BF5144" w:rsidP="00BF5144">
            <w:pPr>
              <w:spacing w:line="276" w:lineRule="auto"/>
              <w:jc w:val="center"/>
              <w:rPr>
                <w:rFonts w:ascii="Times New Roman" w:eastAsia="Times New Roman" w:hAnsi="Times New Roman" w:cs="Times New Roman"/>
                <w:b/>
                <w:color w:val="000000"/>
                <w:sz w:val="24"/>
                <w:szCs w:val="24"/>
              </w:rPr>
            </w:pPr>
            <w:r w:rsidRPr="00BF5144">
              <w:rPr>
                <w:rFonts w:ascii="Times New Roman" w:eastAsia="Times New Roman" w:hAnsi="Times New Roman" w:cs="Times New Roman"/>
                <w:b/>
                <w:color w:val="000000"/>
                <w:sz w:val="24"/>
                <w:szCs w:val="24"/>
              </w:rPr>
              <w:t>B</w:t>
            </w:r>
          </w:p>
        </w:tc>
      </w:tr>
      <w:tr w:rsidR="00BF5144" w14:paraId="3FD9A70B" w14:textId="77777777" w:rsidTr="00BF5144">
        <w:tc>
          <w:tcPr>
            <w:tcW w:w="570" w:type="dxa"/>
          </w:tcPr>
          <w:p w14:paraId="31BD09F9" w14:textId="3BD37D5E" w:rsidR="00BF5144" w:rsidRDefault="00BF5144" w:rsidP="00BF5144">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042" w:type="dxa"/>
          </w:tcPr>
          <w:p w14:paraId="602DFB07" w14:textId="26A26E5E" w:rsidR="00BF5144" w:rsidRDefault="00BF5144" w:rsidP="00BF5144">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w:t>
            </w:r>
            <w:r w:rsidRPr="00BF5144">
              <w:rPr>
                <w:rFonts w:ascii="Times New Roman" w:eastAsia="Times New Roman" w:hAnsi="Times New Roman" w:cs="Times New Roman"/>
                <w:color w:val="000000"/>
                <w:sz w:val="24"/>
                <w:szCs w:val="24"/>
              </w:rPr>
              <w:t>ommunication</w:t>
            </w:r>
          </w:p>
        </w:tc>
        <w:tc>
          <w:tcPr>
            <w:tcW w:w="6378" w:type="dxa"/>
          </w:tcPr>
          <w:p w14:paraId="5F0437B3" w14:textId="4B31FBD0" w:rsidR="00BF5144" w:rsidRDefault="00BF5144" w:rsidP="00BF5144">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 Engage actively and collaborate on intercultural talks.</w:t>
            </w:r>
          </w:p>
        </w:tc>
      </w:tr>
      <w:tr w:rsidR="00BF5144" w14:paraId="404580B5" w14:textId="77777777" w:rsidTr="00BF5144">
        <w:tc>
          <w:tcPr>
            <w:tcW w:w="570" w:type="dxa"/>
          </w:tcPr>
          <w:p w14:paraId="41065AA5" w14:textId="537B0BB1" w:rsidR="00BF5144" w:rsidRDefault="00BF5144" w:rsidP="00BF5144">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2042" w:type="dxa"/>
          </w:tcPr>
          <w:p w14:paraId="1BEA22BF" w14:textId="36B197A5" w:rsidR="00BF5144" w:rsidRDefault="00BF5144" w:rsidP="00BF5144">
            <w:pPr>
              <w:spacing w:line="276" w:lineRule="auto"/>
              <w:jc w:val="both"/>
              <w:rPr>
                <w:rFonts w:ascii="Times New Roman" w:eastAsia="Times New Roman" w:hAnsi="Times New Roman" w:cs="Times New Roman"/>
                <w:color w:val="000000"/>
                <w:sz w:val="24"/>
                <w:szCs w:val="24"/>
              </w:rPr>
            </w:pPr>
            <w:r w:rsidRPr="00BF5144">
              <w:rPr>
                <w:rFonts w:ascii="Times New Roman" w:eastAsia="Times New Roman" w:hAnsi="Times New Roman" w:cs="Times New Roman"/>
                <w:color w:val="000000"/>
                <w:sz w:val="24"/>
                <w:szCs w:val="24"/>
              </w:rPr>
              <w:t>Identity and sense of</w:t>
            </w:r>
            <w:r>
              <w:rPr>
                <w:rFonts w:ascii="Times New Roman" w:eastAsia="Times New Roman" w:hAnsi="Times New Roman" w:cs="Times New Roman"/>
                <w:color w:val="000000"/>
                <w:sz w:val="24"/>
                <w:szCs w:val="24"/>
              </w:rPr>
              <w:t xml:space="preserve"> </w:t>
            </w:r>
            <w:r w:rsidRPr="00BF5144">
              <w:rPr>
                <w:rFonts w:ascii="Times New Roman" w:eastAsia="Times New Roman" w:hAnsi="Times New Roman" w:cs="Times New Roman"/>
                <w:color w:val="000000"/>
                <w:sz w:val="24"/>
                <w:szCs w:val="24"/>
              </w:rPr>
              <w:t>belonging</w:t>
            </w:r>
          </w:p>
        </w:tc>
        <w:tc>
          <w:tcPr>
            <w:tcW w:w="6378" w:type="dxa"/>
          </w:tcPr>
          <w:p w14:paraId="0043B363" w14:textId="398D37C5" w:rsidR="00BF5144" w:rsidRDefault="00BF5144" w:rsidP="00BF5144">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 Proud </w:t>
            </w:r>
            <w:r w:rsidRPr="00BF5144">
              <w:rPr>
                <w:rFonts w:ascii="Times New Roman" w:eastAsia="Times New Roman" w:hAnsi="Times New Roman" w:cs="Times New Roman"/>
                <w:color w:val="000000"/>
                <w:sz w:val="24"/>
                <w:szCs w:val="24"/>
              </w:rPr>
              <w:t>to be a citizen of a country, loyal and have constant commitment to uphold the good name of the country.</w:t>
            </w:r>
          </w:p>
        </w:tc>
      </w:tr>
      <w:tr w:rsidR="00BF5144" w14:paraId="17127266" w14:textId="77777777" w:rsidTr="00BF5144">
        <w:tc>
          <w:tcPr>
            <w:tcW w:w="570" w:type="dxa"/>
          </w:tcPr>
          <w:p w14:paraId="71764B4A" w14:textId="6ADBBCE8" w:rsidR="00BF5144" w:rsidRDefault="00BF5144" w:rsidP="00BF5144">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2042" w:type="dxa"/>
          </w:tcPr>
          <w:p w14:paraId="45676BE2" w14:textId="07A21D04" w:rsidR="00BF5144" w:rsidRDefault="00BF5144" w:rsidP="00BF5144">
            <w:pPr>
              <w:spacing w:line="276" w:lineRule="auto"/>
              <w:jc w:val="both"/>
              <w:rPr>
                <w:rFonts w:ascii="Times New Roman" w:eastAsia="Times New Roman" w:hAnsi="Times New Roman" w:cs="Times New Roman"/>
                <w:color w:val="000000"/>
                <w:sz w:val="24"/>
                <w:szCs w:val="24"/>
              </w:rPr>
            </w:pPr>
            <w:r w:rsidRPr="00BF5144">
              <w:rPr>
                <w:rFonts w:ascii="Times New Roman" w:eastAsia="Times New Roman" w:hAnsi="Times New Roman" w:cs="Times New Roman"/>
                <w:color w:val="000000"/>
                <w:sz w:val="24"/>
                <w:szCs w:val="24"/>
              </w:rPr>
              <w:t>Service</w:t>
            </w:r>
          </w:p>
        </w:tc>
        <w:tc>
          <w:tcPr>
            <w:tcW w:w="6378" w:type="dxa"/>
          </w:tcPr>
          <w:p w14:paraId="2BA293F2" w14:textId="17F00139" w:rsidR="00BF5144" w:rsidRDefault="00BF5144" w:rsidP="00BF5144">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 </w:t>
            </w:r>
            <w:r w:rsidRPr="00BF5144">
              <w:rPr>
                <w:rFonts w:ascii="Times New Roman" w:eastAsia="Times New Roman" w:hAnsi="Times New Roman" w:cs="Times New Roman"/>
                <w:color w:val="000000"/>
                <w:sz w:val="24"/>
                <w:szCs w:val="24"/>
              </w:rPr>
              <w:t>Participate in and support local, national and international</w:t>
            </w:r>
            <w:r>
              <w:rPr>
                <w:rFonts w:ascii="Times New Roman" w:eastAsia="Times New Roman" w:hAnsi="Times New Roman" w:cs="Times New Roman"/>
                <w:color w:val="000000"/>
                <w:sz w:val="24"/>
                <w:szCs w:val="24"/>
              </w:rPr>
              <w:t xml:space="preserve"> communities.</w:t>
            </w:r>
          </w:p>
        </w:tc>
      </w:tr>
      <w:tr w:rsidR="00BF5144" w14:paraId="104AD9B2" w14:textId="77777777" w:rsidTr="00BF5144">
        <w:tc>
          <w:tcPr>
            <w:tcW w:w="570" w:type="dxa"/>
          </w:tcPr>
          <w:p w14:paraId="6491B1B9" w14:textId="77151484" w:rsidR="00BF5144" w:rsidRDefault="00BF5144" w:rsidP="00BF5144">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2042" w:type="dxa"/>
          </w:tcPr>
          <w:p w14:paraId="39BB7178" w14:textId="16B2A94E" w:rsidR="00BF5144" w:rsidRDefault="00BF5144" w:rsidP="00BF5144">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Ethical action</w:t>
            </w:r>
          </w:p>
        </w:tc>
        <w:tc>
          <w:tcPr>
            <w:tcW w:w="6378" w:type="dxa"/>
          </w:tcPr>
          <w:p w14:paraId="66FCEE32" w14:textId="78099ACE" w:rsidR="00BF5144" w:rsidRDefault="00BF5144" w:rsidP="00BF5144">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 Have moral </w:t>
            </w:r>
            <w:r w:rsidRPr="00BF5144">
              <w:rPr>
                <w:rFonts w:ascii="Times New Roman" w:eastAsia="Times New Roman" w:hAnsi="Times New Roman" w:cs="Times New Roman"/>
                <w:color w:val="000000"/>
                <w:sz w:val="24"/>
                <w:szCs w:val="24"/>
              </w:rPr>
              <w:t>concepts that control a person’s or groups’ behavior.</w:t>
            </w:r>
          </w:p>
        </w:tc>
      </w:tr>
      <w:tr w:rsidR="00BF5144" w14:paraId="71E7E940" w14:textId="77777777" w:rsidTr="00BF5144">
        <w:tc>
          <w:tcPr>
            <w:tcW w:w="570" w:type="dxa"/>
          </w:tcPr>
          <w:p w14:paraId="162A4174" w14:textId="4FEAC19E" w:rsidR="00BF5144" w:rsidRDefault="00BF5144" w:rsidP="00BF5144">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2042" w:type="dxa"/>
          </w:tcPr>
          <w:p w14:paraId="228E39DD" w14:textId="52668152" w:rsidR="00BF5144" w:rsidRDefault="00BF5144" w:rsidP="00BF5144">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Global issues</w:t>
            </w:r>
          </w:p>
        </w:tc>
        <w:tc>
          <w:tcPr>
            <w:tcW w:w="6378" w:type="dxa"/>
          </w:tcPr>
          <w:p w14:paraId="454E8F9A" w14:textId="1DFD9708" w:rsidR="00BF5144" w:rsidRDefault="00BF5144" w:rsidP="00BF5144">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g. </w:t>
            </w:r>
            <w:r w:rsidRPr="00BF5144">
              <w:rPr>
                <w:rFonts w:ascii="Times New Roman" w:eastAsia="Times New Roman" w:hAnsi="Times New Roman" w:cs="Times New Roman"/>
                <w:color w:val="000000"/>
                <w:sz w:val="24"/>
                <w:szCs w:val="24"/>
              </w:rPr>
              <w:t>Address global issues through social and environmental actions.</w:t>
            </w:r>
          </w:p>
        </w:tc>
      </w:tr>
      <w:tr w:rsidR="00BF5144" w14:paraId="5DAEEE4F" w14:textId="77777777" w:rsidTr="00BF5144">
        <w:tc>
          <w:tcPr>
            <w:tcW w:w="570" w:type="dxa"/>
          </w:tcPr>
          <w:p w14:paraId="05C738A6" w14:textId="74B76CDC" w:rsidR="00BF5144" w:rsidRDefault="00BF5144" w:rsidP="00BF5144">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2042" w:type="dxa"/>
          </w:tcPr>
          <w:p w14:paraId="68EC2213" w14:textId="6FBF0FA4" w:rsidR="00BF5144" w:rsidRDefault="00BF5144" w:rsidP="00BF5144">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Diversity</w:t>
            </w:r>
          </w:p>
        </w:tc>
        <w:tc>
          <w:tcPr>
            <w:tcW w:w="6378" w:type="dxa"/>
          </w:tcPr>
          <w:p w14:paraId="45E42D69" w14:textId="4C74C24C" w:rsidR="00BF5144" w:rsidRPr="00BF5144" w:rsidRDefault="00BF5144" w:rsidP="00BF5144">
            <w:pPr>
              <w:spacing w:line="276" w:lineRule="auto"/>
              <w:jc w:val="both"/>
              <w:rPr>
                <w:rFonts w:ascii="Times New Roman" w:eastAsia="Times New Roman" w:hAnsi="Times New Roman" w:cs="Times New Roman"/>
                <w:color w:val="000000"/>
                <w:sz w:val="24"/>
                <w:szCs w:val="24"/>
              </w:rPr>
            </w:pPr>
            <w:r w:rsidRPr="00BF5144">
              <w:rPr>
                <w:rFonts w:ascii="Times New Roman" w:eastAsia="Times New Roman" w:hAnsi="Times New Roman" w:cs="Times New Roman"/>
                <w:color w:val="000000"/>
                <w:sz w:val="24"/>
                <w:szCs w:val="24"/>
              </w:rPr>
              <w:t>a.</w:t>
            </w:r>
            <w:r>
              <w:rPr>
                <w:rFonts w:ascii="Times New Roman" w:eastAsia="Times New Roman" w:hAnsi="Times New Roman" w:cs="Times New Roman"/>
                <w:color w:val="000000"/>
                <w:sz w:val="24"/>
                <w:szCs w:val="24"/>
              </w:rPr>
              <w:t xml:space="preserve"> </w:t>
            </w:r>
            <w:r w:rsidRPr="00BF5144">
              <w:rPr>
                <w:rFonts w:ascii="Times New Roman" w:eastAsia="Times New Roman" w:hAnsi="Times New Roman" w:cs="Times New Roman"/>
                <w:color w:val="000000"/>
                <w:sz w:val="24"/>
                <w:szCs w:val="24"/>
              </w:rPr>
              <w:t>Appreciate and adapt to people’s different views, cultures, customs and langua</w:t>
            </w:r>
            <w:r>
              <w:rPr>
                <w:rFonts w:ascii="Times New Roman" w:eastAsia="Times New Roman" w:hAnsi="Times New Roman" w:cs="Times New Roman"/>
                <w:color w:val="000000"/>
                <w:sz w:val="24"/>
                <w:szCs w:val="24"/>
              </w:rPr>
              <w:t>ges.</w:t>
            </w:r>
          </w:p>
        </w:tc>
      </w:tr>
      <w:tr w:rsidR="00BF5144" w14:paraId="0151F4B4" w14:textId="77777777" w:rsidTr="00BF5144">
        <w:tc>
          <w:tcPr>
            <w:tcW w:w="570" w:type="dxa"/>
          </w:tcPr>
          <w:p w14:paraId="7365D24E" w14:textId="6FED0606" w:rsidR="00BF5144" w:rsidRDefault="00BF5144" w:rsidP="00BF5144">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c>
          <w:tcPr>
            <w:tcW w:w="2042" w:type="dxa"/>
          </w:tcPr>
          <w:p w14:paraId="1AF92C63" w14:textId="0665C392" w:rsidR="00BF5144" w:rsidRDefault="00BF5144" w:rsidP="00BF5144">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Empathy</w:t>
            </w:r>
          </w:p>
        </w:tc>
        <w:tc>
          <w:tcPr>
            <w:tcW w:w="6378" w:type="dxa"/>
          </w:tcPr>
          <w:p w14:paraId="642883B7" w14:textId="10A56C99" w:rsidR="00BF5144" w:rsidRDefault="00BF5144" w:rsidP="00BF5144">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f. </w:t>
            </w:r>
            <w:r w:rsidRPr="00BF5144">
              <w:rPr>
                <w:rFonts w:ascii="Times New Roman" w:eastAsia="Times New Roman" w:hAnsi="Times New Roman" w:cs="Times New Roman"/>
                <w:color w:val="000000"/>
                <w:sz w:val="24"/>
                <w:szCs w:val="24"/>
              </w:rPr>
              <w:t>Emotionally understand what other people feel and see things from other’s point of view.</w:t>
            </w:r>
          </w:p>
        </w:tc>
      </w:tr>
    </w:tbl>
    <w:p w14:paraId="65B4EFF2" w14:textId="77777777" w:rsidR="00F24935" w:rsidRPr="00F24935" w:rsidRDefault="00F24935" w:rsidP="00F24935">
      <w:pPr>
        <w:pBdr>
          <w:top w:val="nil"/>
          <w:left w:val="nil"/>
          <w:bottom w:val="nil"/>
          <w:right w:val="nil"/>
          <w:between w:val="nil"/>
        </w:pBdr>
        <w:spacing w:after="0" w:line="276" w:lineRule="auto"/>
        <w:ind w:left="360"/>
        <w:jc w:val="both"/>
        <w:rPr>
          <w:rFonts w:ascii="Times New Roman" w:eastAsia="Times New Roman" w:hAnsi="Times New Roman" w:cs="Times New Roman"/>
          <w:color w:val="000000"/>
          <w:sz w:val="24"/>
          <w:szCs w:val="24"/>
        </w:rPr>
      </w:pPr>
    </w:p>
    <w:p w14:paraId="5635C68F" w14:textId="680F4812" w:rsidR="00B96974" w:rsidRDefault="00B96974" w:rsidP="00B96974">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p>
    <w:p w14:paraId="2D4CB880" w14:textId="383D61D9" w:rsidR="00B96974" w:rsidRDefault="00B96974" w:rsidP="00B96974">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WHILST-LISTENING</w:t>
      </w:r>
    </w:p>
    <w:p w14:paraId="2E72E9D7" w14:textId="6D6BA31F" w:rsidR="006C47D7" w:rsidRDefault="00B96974" w:rsidP="00B96974">
      <w:pPr>
        <w:numPr>
          <w:ilvl w:val="0"/>
          <w:numId w:val="1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sidRPr="00B96974">
        <w:rPr>
          <w:rFonts w:ascii="Times New Roman" w:eastAsia="Times New Roman" w:hAnsi="Times New Roman" w:cs="Times New Roman"/>
          <w:b/>
          <w:color w:val="000000"/>
          <w:sz w:val="24"/>
          <w:szCs w:val="24"/>
        </w:rPr>
        <w:t>Listen to some talks about what it means to be a good citizen. Then, complete the sentences by inserting the following verbs</w:t>
      </w:r>
      <w:r>
        <w:rPr>
          <w:rFonts w:ascii="Times New Roman" w:eastAsia="Times New Roman" w:hAnsi="Times New Roman" w:cs="Times New Roman"/>
          <w:b/>
          <w:color w:val="000000"/>
          <w:sz w:val="24"/>
          <w:szCs w:val="24"/>
        </w:rPr>
        <w:t>.</w:t>
      </w:r>
    </w:p>
    <w:p w14:paraId="555DDE09" w14:textId="60778B79" w:rsidR="00BF5144" w:rsidRDefault="00BF5144" w:rsidP="00BF5144">
      <w:pPr>
        <w:pStyle w:val="ListParagraph"/>
        <w:numPr>
          <w:ilvl w:val="0"/>
          <w:numId w:val="2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Share</w:t>
      </w:r>
    </w:p>
    <w:p w14:paraId="652E8BF4" w14:textId="31B34D71" w:rsidR="00BF5144" w:rsidRDefault="00BF5144" w:rsidP="00BF5144">
      <w:pPr>
        <w:pStyle w:val="ListParagraph"/>
        <w:numPr>
          <w:ilvl w:val="0"/>
          <w:numId w:val="2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Join</w:t>
      </w:r>
    </w:p>
    <w:p w14:paraId="46AEA98A" w14:textId="34C752DF" w:rsidR="00BF5144" w:rsidRDefault="001B4951" w:rsidP="00BF5144">
      <w:pPr>
        <w:pStyle w:val="ListParagraph"/>
        <w:numPr>
          <w:ilvl w:val="0"/>
          <w:numId w:val="2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Donate</w:t>
      </w:r>
    </w:p>
    <w:p w14:paraId="7CF431F0" w14:textId="30777069" w:rsidR="001B4951" w:rsidRDefault="001B4951" w:rsidP="00BF5144">
      <w:pPr>
        <w:pStyle w:val="ListParagraph"/>
        <w:numPr>
          <w:ilvl w:val="0"/>
          <w:numId w:val="2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Help</w:t>
      </w:r>
    </w:p>
    <w:p w14:paraId="30BBC9A3" w14:textId="5B7F605F" w:rsidR="001B4951" w:rsidRDefault="001B4951" w:rsidP="00BF5144">
      <w:pPr>
        <w:pStyle w:val="ListParagraph"/>
        <w:numPr>
          <w:ilvl w:val="0"/>
          <w:numId w:val="2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Prepare</w:t>
      </w:r>
    </w:p>
    <w:p w14:paraId="40A0FCB8" w14:textId="66C811D1" w:rsidR="001B4951" w:rsidRDefault="001B4951" w:rsidP="00BF5144">
      <w:pPr>
        <w:pStyle w:val="ListParagraph"/>
        <w:numPr>
          <w:ilvl w:val="0"/>
          <w:numId w:val="2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Builds</w:t>
      </w:r>
    </w:p>
    <w:p w14:paraId="63A041FD" w14:textId="7E3E78A8" w:rsidR="001B4951" w:rsidRDefault="001B4951" w:rsidP="00BF5144">
      <w:pPr>
        <w:pStyle w:val="ListParagraph"/>
        <w:numPr>
          <w:ilvl w:val="0"/>
          <w:numId w:val="2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Evacuate</w:t>
      </w:r>
    </w:p>
    <w:p w14:paraId="3DA7BB45" w14:textId="43727EBF" w:rsidR="001B4951" w:rsidRDefault="001B4951" w:rsidP="00BF5144">
      <w:pPr>
        <w:pStyle w:val="ListParagraph"/>
        <w:numPr>
          <w:ilvl w:val="0"/>
          <w:numId w:val="2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Entertain</w:t>
      </w:r>
    </w:p>
    <w:p w14:paraId="1A753064" w14:textId="3A56AFFD" w:rsidR="001B4951" w:rsidRPr="00BF5144" w:rsidRDefault="001B4951" w:rsidP="00BF5144">
      <w:pPr>
        <w:pStyle w:val="ListParagraph"/>
        <w:numPr>
          <w:ilvl w:val="0"/>
          <w:numId w:val="2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Have</w:t>
      </w:r>
    </w:p>
    <w:p w14:paraId="6FEBB8FF" w14:textId="77777777" w:rsidR="00B96974" w:rsidRDefault="00B96974" w:rsidP="00B96974">
      <w:p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p>
    <w:p w14:paraId="146F081C" w14:textId="2ABAFA4E" w:rsidR="00B96974" w:rsidRDefault="00B96974" w:rsidP="00B96974">
      <w:pPr>
        <w:numPr>
          <w:ilvl w:val="0"/>
          <w:numId w:val="1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Decide </w:t>
      </w:r>
      <w:r w:rsidRPr="00B96974">
        <w:rPr>
          <w:rFonts w:ascii="Times New Roman" w:eastAsia="Times New Roman" w:hAnsi="Times New Roman" w:cs="Times New Roman"/>
          <w:b/>
          <w:color w:val="000000"/>
          <w:sz w:val="24"/>
          <w:szCs w:val="24"/>
        </w:rPr>
        <w:t>whether the following statements are True or False.</w:t>
      </w:r>
    </w:p>
    <w:tbl>
      <w:tblPr>
        <w:tblStyle w:val="TableGrid"/>
        <w:tblW w:w="0" w:type="auto"/>
        <w:tblInd w:w="360" w:type="dxa"/>
        <w:tblLook w:val="04A0" w:firstRow="1" w:lastRow="0" w:firstColumn="1" w:lastColumn="0" w:noHBand="0" w:noVBand="1"/>
      </w:tblPr>
      <w:tblGrid>
        <w:gridCol w:w="570"/>
        <w:gridCol w:w="5434"/>
        <w:gridCol w:w="2986"/>
      </w:tblGrid>
      <w:tr w:rsidR="0092360C" w14:paraId="3BE64142" w14:textId="77777777" w:rsidTr="0092360C">
        <w:tc>
          <w:tcPr>
            <w:tcW w:w="486" w:type="dxa"/>
          </w:tcPr>
          <w:p w14:paraId="1CDADB4C" w14:textId="7A8CC1F9" w:rsidR="0092360C" w:rsidRDefault="0092360C" w:rsidP="0092360C">
            <w:pPr>
              <w:spacing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No.</w:t>
            </w:r>
          </w:p>
        </w:tc>
        <w:tc>
          <w:tcPr>
            <w:tcW w:w="5493" w:type="dxa"/>
          </w:tcPr>
          <w:p w14:paraId="131BAACF" w14:textId="6434BC38" w:rsidR="0092360C" w:rsidRDefault="0092360C" w:rsidP="0092360C">
            <w:pPr>
              <w:spacing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Statements</w:t>
            </w:r>
          </w:p>
        </w:tc>
        <w:tc>
          <w:tcPr>
            <w:tcW w:w="3011" w:type="dxa"/>
          </w:tcPr>
          <w:p w14:paraId="27748385" w14:textId="78334700" w:rsidR="0092360C" w:rsidRDefault="0092360C" w:rsidP="0092360C">
            <w:pPr>
              <w:spacing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True/False</w:t>
            </w:r>
          </w:p>
        </w:tc>
      </w:tr>
      <w:tr w:rsidR="0092360C" w:rsidRPr="0092360C" w14:paraId="1C016A21" w14:textId="77777777" w:rsidTr="0092360C">
        <w:tc>
          <w:tcPr>
            <w:tcW w:w="486" w:type="dxa"/>
          </w:tcPr>
          <w:p w14:paraId="0B6266CF" w14:textId="35841F45" w:rsidR="0092360C" w:rsidRPr="0092360C" w:rsidRDefault="0092360C" w:rsidP="0092360C">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493" w:type="dxa"/>
          </w:tcPr>
          <w:p w14:paraId="590EC0E7" w14:textId="4898C4F7" w:rsidR="0092360C" w:rsidRPr="0092360C" w:rsidRDefault="0092360C" w:rsidP="0092360C">
            <w:pPr>
              <w:spacing w:line="276" w:lineRule="auto"/>
              <w:jc w:val="both"/>
              <w:rPr>
                <w:rFonts w:ascii="Times New Roman" w:eastAsia="Times New Roman" w:hAnsi="Times New Roman" w:cs="Times New Roman"/>
                <w:color w:val="000000"/>
                <w:sz w:val="24"/>
                <w:szCs w:val="24"/>
              </w:rPr>
            </w:pPr>
            <w:r w:rsidRPr="0092360C">
              <w:rPr>
                <w:rFonts w:ascii="Times New Roman" w:eastAsia="Times New Roman" w:hAnsi="Times New Roman" w:cs="Times New Roman"/>
                <w:color w:val="000000"/>
                <w:sz w:val="24"/>
                <w:szCs w:val="24"/>
              </w:rPr>
              <w:t>Cecil</w:t>
            </w:r>
            <w:r>
              <w:rPr>
                <w:rFonts w:ascii="Times New Roman" w:eastAsia="Times New Roman" w:hAnsi="Times New Roman" w:cs="Times New Roman"/>
                <w:color w:val="000000"/>
                <w:sz w:val="24"/>
                <w:szCs w:val="24"/>
              </w:rPr>
              <w:t xml:space="preserve"> </w:t>
            </w:r>
            <w:r w:rsidRPr="0092360C">
              <w:rPr>
                <w:rFonts w:ascii="Times New Roman" w:eastAsia="Times New Roman" w:hAnsi="Times New Roman" w:cs="Times New Roman"/>
                <w:color w:val="000000"/>
                <w:sz w:val="24"/>
                <w:szCs w:val="24"/>
              </w:rPr>
              <w:t>helped</w:t>
            </w:r>
            <w:r>
              <w:rPr>
                <w:rFonts w:ascii="Times New Roman" w:eastAsia="Times New Roman" w:hAnsi="Times New Roman" w:cs="Times New Roman"/>
                <w:color w:val="000000"/>
                <w:sz w:val="24"/>
                <w:szCs w:val="24"/>
              </w:rPr>
              <w:t xml:space="preserve"> </w:t>
            </w:r>
            <w:r w:rsidRPr="0092360C">
              <w:rPr>
                <w:rFonts w:ascii="Times New Roman" w:eastAsia="Times New Roman" w:hAnsi="Times New Roman" w:cs="Times New Roman"/>
                <w:color w:val="000000"/>
                <w:sz w:val="24"/>
                <w:szCs w:val="24"/>
              </w:rPr>
              <w:t>the</w:t>
            </w:r>
            <w:r>
              <w:rPr>
                <w:rFonts w:ascii="Times New Roman" w:eastAsia="Times New Roman" w:hAnsi="Times New Roman" w:cs="Times New Roman"/>
                <w:color w:val="000000"/>
                <w:sz w:val="24"/>
                <w:szCs w:val="24"/>
              </w:rPr>
              <w:t xml:space="preserve"> </w:t>
            </w:r>
            <w:r w:rsidRPr="0092360C">
              <w:rPr>
                <w:rFonts w:ascii="Times New Roman" w:eastAsia="Times New Roman" w:hAnsi="Times New Roman" w:cs="Times New Roman"/>
                <w:color w:val="000000"/>
                <w:sz w:val="24"/>
                <w:szCs w:val="24"/>
              </w:rPr>
              <w:t>local</w:t>
            </w:r>
            <w:r>
              <w:rPr>
                <w:rFonts w:ascii="Times New Roman" w:eastAsia="Times New Roman" w:hAnsi="Times New Roman" w:cs="Times New Roman"/>
                <w:color w:val="000000"/>
                <w:sz w:val="24"/>
                <w:szCs w:val="24"/>
              </w:rPr>
              <w:t xml:space="preserve"> </w:t>
            </w:r>
            <w:r w:rsidRPr="0092360C">
              <w:rPr>
                <w:rFonts w:ascii="Times New Roman" w:eastAsia="Times New Roman" w:hAnsi="Times New Roman" w:cs="Times New Roman"/>
                <w:color w:val="000000"/>
                <w:sz w:val="24"/>
                <w:szCs w:val="24"/>
              </w:rPr>
              <w:t>humanity</w:t>
            </w:r>
            <w:r>
              <w:rPr>
                <w:rFonts w:ascii="Times New Roman" w:eastAsia="Times New Roman" w:hAnsi="Times New Roman" w:cs="Times New Roman"/>
                <w:color w:val="000000"/>
                <w:sz w:val="24"/>
                <w:szCs w:val="24"/>
              </w:rPr>
              <w:t xml:space="preserve"> </w:t>
            </w:r>
            <w:r w:rsidRPr="0092360C">
              <w:rPr>
                <w:rFonts w:ascii="Times New Roman" w:eastAsia="Times New Roman" w:hAnsi="Times New Roman" w:cs="Times New Roman"/>
                <w:color w:val="000000"/>
                <w:sz w:val="24"/>
                <w:szCs w:val="24"/>
              </w:rPr>
              <w:t>organization to rebuild homes for the homeless.</w:t>
            </w:r>
          </w:p>
        </w:tc>
        <w:tc>
          <w:tcPr>
            <w:tcW w:w="3011" w:type="dxa"/>
          </w:tcPr>
          <w:p w14:paraId="260B567B" w14:textId="69B618BE" w:rsidR="0092360C" w:rsidRPr="0092360C" w:rsidRDefault="0092360C" w:rsidP="0092360C">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False</w:t>
            </w:r>
          </w:p>
        </w:tc>
      </w:tr>
      <w:tr w:rsidR="0092360C" w:rsidRPr="0092360C" w14:paraId="6E59F2FC" w14:textId="77777777" w:rsidTr="0092360C">
        <w:tc>
          <w:tcPr>
            <w:tcW w:w="486" w:type="dxa"/>
          </w:tcPr>
          <w:p w14:paraId="7D51255D" w14:textId="14FC55B7" w:rsidR="0092360C" w:rsidRPr="0092360C" w:rsidRDefault="0092360C" w:rsidP="0092360C">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5493" w:type="dxa"/>
          </w:tcPr>
          <w:p w14:paraId="2D135586" w14:textId="52F0468C" w:rsidR="0092360C" w:rsidRPr="0092360C" w:rsidRDefault="0092360C" w:rsidP="0092360C">
            <w:pPr>
              <w:spacing w:line="276" w:lineRule="auto"/>
              <w:jc w:val="both"/>
              <w:rPr>
                <w:rFonts w:ascii="Times New Roman" w:eastAsia="Times New Roman" w:hAnsi="Times New Roman" w:cs="Times New Roman"/>
                <w:color w:val="000000"/>
                <w:sz w:val="24"/>
                <w:szCs w:val="24"/>
              </w:rPr>
            </w:pPr>
            <w:r w:rsidRPr="0092360C">
              <w:rPr>
                <w:rFonts w:ascii="Times New Roman" w:eastAsia="Times New Roman" w:hAnsi="Times New Roman" w:cs="Times New Roman"/>
                <w:color w:val="000000"/>
                <w:sz w:val="24"/>
                <w:szCs w:val="24"/>
              </w:rPr>
              <w:t>A volunteer is someone who helps others by doing something without being paid for it because they want to do it willingly</w:t>
            </w:r>
          </w:p>
        </w:tc>
        <w:tc>
          <w:tcPr>
            <w:tcW w:w="3011" w:type="dxa"/>
          </w:tcPr>
          <w:p w14:paraId="59C4CF84" w14:textId="3EB0F625" w:rsidR="0092360C" w:rsidRPr="0092360C" w:rsidRDefault="0092360C" w:rsidP="0092360C">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True</w:t>
            </w:r>
          </w:p>
        </w:tc>
      </w:tr>
      <w:tr w:rsidR="0092360C" w:rsidRPr="0092360C" w14:paraId="40A22906" w14:textId="77777777" w:rsidTr="0092360C">
        <w:tc>
          <w:tcPr>
            <w:tcW w:w="486" w:type="dxa"/>
          </w:tcPr>
          <w:p w14:paraId="0BCBAD4E" w14:textId="1D164A7D" w:rsidR="0092360C" w:rsidRPr="0092360C" w:rsidRDefault="0092360C" w:rsidP="0092360C">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5493" w:type="dxa"/>
          </w:tcPr>
          <w:p w14:paraId="1FC43146" w14:textId="2A69AB8F" w:rsidR="0092360C" w:rsidRPr="0092360C" w:rsidRDefault="0092360C" w:rsidP="0092360C">
            <w:pPr>
              <w:spacing w:line="276" w:lineRule="auto"/>
              <w:jc w:val="both"/>
              <w:rPr>
                <w:rFonts w:ascii="Times New Roman" w:eastAsia="Times New Roman" w:hAnsi="Times New Roman" w:cs="Times New Roman"/>
                <w:color w:val="000000"/>
                <w:sz w:val="24"/>
                <w:szCs w:val="24"/>
              </w:rPr>
            </w:pPr>
            <w:proofErr w:type="spellStart"/>
            <w:r w:rsidRPr="0092360C">
              <w:rPr>
                <w:rFonts w:ascii="Times New Roman" w:eastAsia="Times New Roman" w:hAnsi="Times New Roman" w:cs="Times New Roman"/>
                <w:color w:val="000000"/>
                <w:sz w:val="24"/>
                <w:szCs w:val="24"/>
              </w:rPr>
              <w:t>Finita</w:t>
            </w:r>
            <w:proofErr w:type="spellEnd"/>
            <w:r w:rsidRPr="0092360C">
              <w:rPr>
                <w:rFonts w:ascii="Times New Roman" w:eastAsia="Times New Roman" w:hAnsi="Times New Roman" w:cs="Times New Roman"/>
                <w:color w:val="000000"/>
                <w:sz w:val="24"/>
                <w:szCs w:val="24"/>
              </w:rPr>
              <w:t xml:space="preserve"> performed storytelling to entertain the refugee children in the evacuation shelter.</w:t>
            </w:r>
          </w:p>
        </w:tc>
        <w:tc>
          <w:tcPr>
            <w:tcW w:w="3011" w:type="dxa"/>
          </w:tcPr>
          <w:p w14:paraId="44A31D27" w14:textId="3DCAC954" w:rsidR="0092360C" w:rsidRPr="0092360C" w:rsidRDefault="0092360C" w:rsidP="0092360C">
            <w:pPr>
              <w:spacing w:line="276"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Trure</w:t>
            </w:r>
            <w:proofErr w:type="spellEnd"/>
          </w:p>
        </w:tc>
      </w:tr>
    </w:tbl>
    <w:p w14:paraId="64F456E2" w14:textId="77777777" w:rsidR="00B96974" w:rsidRPr="0092360C" w:rsidRDefault="00B96974" w:rsidP="0092360C">
      <w:pPr>
        <w:rPr>
          <w:rFonts w:ascii="Times New Roman" w:eastAsia="Times New Roman" w:hAnsi="Times New Roman" w:cs="Times New Roman"/>
          <w:b/>
          <w:color w:val="000000"/>
          <w:sz w:val="24"/>
          <w:szCs w:val="24"/>
        </w:rPr>
      </w:pPr>
    </w:p>
    <w:p w14:paraId="4DC3B91B" w14:textId="1A86E8D0" w:rsidR="00B96974" w:rsidRDefault="00B96974" w:rsidP="0092360C">
      <w:pPr>
        <w:numPr>
          <w:ilvl w:val="0"/>
          <w:numId w:val="1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sidRPr="00B96974">
        <w:rPr>
          <w:rFonts w:ascii="Times New Roman" w:eastAsia="Times New Roman" w:hAnsi="Times New Roman" w:cs="Times New Roman"/>
          <w:b/>
          <w:color w:val="000000"/>
          <w:sz w:val="24"/>
          <w:szCs w:val="24"/>
        </w:rPr>
        <w:t>Listen to the recording again. Who had the idea? Write the names based on the talks that you have heard.</w:t>
      </w:r>
    </w:p>
    <w:tbl>
      <w:tblPr>
        <w:tblStyle w:val="TableGrid"/>
        <w:tblW w:w="0" w:type="auto"/>
        <w:tblInd w:w="360" w:type="dxa"/>
        <w:tblLook w:val="04A0" w:firstRow="1" w:lastRow="0" w:firstColumn="1" w:lastColumn="0" w:noHBand="0" w:noVBand="1"/>
      </w:tblPr>
      <w:tblGrid>
        <w:gridCol w:w="4505"/>
        <w:gridCol w:w="4485"/>
      </w:tblGrid>
      <w:tr w:rsidR="0092360C" w14:paraId="575D5653" w14:textId="77777777" w:rsidTr="0092360C">
        <w:tc>
          <w:tcPr>
            <w:tcW w:w="4675" w:type="dxa"/>
          </w:tcPr>
          <w:p w14:paraId="60BD90A2" w14:textId="77777777" w:rsidR="0092360C" w:rsidRPr="0092360C" w:rsidRDefault="0092360C" w:rsidP="0092360C">
            <w:pPr>
              <w:spacing w:line="276" w:lineRule="auto"/>
              <w:jc w:val="both"/>
              <w:rPr>
                <w:rFonts w:ascii="Times New Roman" w:eastAsia="Times New Roman" w:hAnsi="Times New Roman" w:cs="Times New Roman"/>
                <w:color w:val="000000"/>
                <w:sz w:val="24"/>
                <w:szCs w:val="24"/>
              </w:rPr>
            </w:pPr>
            <w:r w:rsidRPr="0092360C">
              <w:rPr>
                <w:rFonts w:ascii="Times New Roman" w:eastAsia="Times New Roman" w:hAnsi="Times New Roman" w:cs="Times New Roman"/>
                <w:color w:val="000000"/>
                <w:sz w:val="24"/>
                <w:szCs w:val="24"/>
              </w:rPr>
              <w:t>Sparked the ideas</w:t>
            </w:r>
          </w:p>
          <w:p w14:paraId="56348D94" w14:textId="63627110" w:rsidR="0092360C" w:rsidRPr="0092360C" w:rsidRDefault="0092360C" w:rsidP="0092360C">
            <w:pPr>
              <w:spacing w:line="276" w:lineRule="auto"/>
              <w:jc w:val="both"/>
              <w:rPr>
                <w:rFonts w:ascii="Times New Roman" w:eastAsia="Times New Roman" w:hAnsi="Times New Roman" w:cs="Times New Roman"/>
                <w:color w:val="000000"/>
                <w:sz w:val="24"/>
                <w:szCs w:val="24"/>
              </w:rPr>
            </w:pPr>
            <w:r w:rsidRPr="0092360C">
              <w:rPr>
                <w:rFonts w:ascii="Times New Roman" w:eastAsia="Times New Roman" w:hAnsi="Times New Roman" w:cs="Times New Roman"/>
                <w:color w:val="000000"/>
                <w:sz w:val="24"/>
                <w:szCs w:val="24"/>
              </w:rPr>
              <w:t>to entertain the refugee of the natural disaster in the shelter.</w:t>
            </w:r>
          </w:p>
        </w:tc>
        <w:tc>
          <w:tcPr>
            <w:tcW w:w="4675" w:type="dxa"/>
          </w:tcPr>
          <w:p w14:paraId="39283A9C" w14:textId="22CDBB17" w:rsidR="0092360C" w:rsidRPr="0092360C" w:rsidRDefault="0092360C" w:rsidP="0092360C">
            <w:pPr>
              <w:spacing w:line="276"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Finita</w:t>
            </w:r>
            <w:proofErr w:type="spellEnd"/>
          </w:p>
        </w:tc>
      </w:tr>
      <w:tr w:rsidR="0092360C" w14:paraId="52CC1CB8" w14:textId="77777777" w:rsidTr="0092360C">
        <w:tc>
          <w:tcPr>
            <w:tcW w:w="4675" w:type="dxa"/>
          </w:tcPr>
          <w:p w14:paraId="32C59E52" w14:textId="146278BC" w:rsidR="0092360C" w:rsidRPr="0092360C" w:rsidRDefault="0092360C" w:rsidP="0092360C">
            <w:pPr>
              <w:spacing w:line="276" w:lineRule="auto"/>
              <w:jc w:val="both"/>
              <w:rPr>
                <w:rFonts w:ascii="Times New Roman" w:eastAsia="Times New Roman" w:hAnsi="Times New Roman" w:cs="Times New Roman"/>
                <w:color w:val="000000"/>
                <w:sz w:val="24"/>
                <w:szCs w:val="24"/>
              </w:rPr>
            </w:pPr>
            <w:r w:rsidRPr="0092360C">
              <w:rPr>
                <w:rFonts w:ascii="Times New Roman" w:eastAsia="Times New Roman" w:hAnsi="Times New Roman" w:cs="Times New Roman"/>
                <w:color w:val="000000"/>
                <w:sz w:val="24"/>
                <w:szCs w:val="24"/>
              </w:rPr>
              <w:t>Suggested to donate money to help the humanity organization to rebuild the homes.</w:t>
            </w:r>
          </w:p>
        </w:tc>
        <w:tc>
          <w:tcPr>
            <w:tcW w:w="4675" w:type="dxa"/>
          </w:tcPr>
          <w:p w14:paraId="62578668" w14:textId="11585F35" w:rsidR="0092360C" w:rsidRPr="0092360C" w:rsidRDefault="0092360C" w:rsidP="0092360C">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Cecil</w:t>
            </w:r>
          </w:p>
        </w:tc>
      </w:tr>
      <w:tr w:rsidR="0092360C" w14:paraId="21C74559" w14:textId="77777777" w:rsidTr="0092360C">
        <w:tc>
          <w:tcPr>
            <w:tcW w:w="4675" w:type="dxa"/>
          </w:tcPr>
          <w:p w14:paraId="7B76AFFB" w14:textId="48615D2F" w:rsidR="0092360C" w:rsidRPr="0092360C" w:rsidRDefault="0092360C" w:rsidP="0092360C">
            <w:pPr>
              <w:spacing w:line="276" w:lineRule="auto"/>
              <w:jc w:val="both"/>
              <w:rPr>
                <w:rFonts w:ascii="Times New Roman" w:eastAsia="Times New Roman" w:hAnsi="Times New Roman" w:cs="Times New Roman"/>
                <w:color w:val="000000"/>
                <w:sz w:val="24"/>
                <w:szCs w:val="24"/>
              </w:rPr>
            </w:pPr>
            <w:r w:rsidRPr="0092360C">
              <w:rPr>
                <w:rFonts w:ascii="Times New Roman" w:eastAsia="Times New Roman" w:hAnsi="Times New Roman" w:cs="Times New Roman"/>
                <w:color w:val="000000"/>
                <w:sz w:val="24"/>
                <w:szCs w:val="24"/>
              </w:rPr>
              <w:t>Performed some Javanese dances to entertain the refugees.</w:t>
            </w:r>
          </w:p>
        </w:tc>
        <w:tc>
          <w:tcPr>
            <w:tcW w:w="4675" w:type="dxa"/>
          </w:tcPr>
          <w:p w14:paraId="134A3B07" w14:textId="0443E79E" w:rsidR="0092360C" w:rsidRPr="0092360C" w:rsidRDefault="00D50CC7" w:rsidP="0092360C">
            <w:pPr>
              <w:spacing w:line="276"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Finita</w:t>
            </w:r>
            <w:proofErr w:type="spellEnd"/>
          </w:p>
        </w:tc>
      </w:tr>
      <w:tr w:rsidR="0092360C" w14:paraId="6FC16B32" w14:textId="77777777" w:rsidTr="0092360C">
        <w:tc>
          <w:tcPr>
            <w:tcW w:w="4675" w:type="dxa"/>
          </w:tcPr>
          <w:p w14:paraId="67616DAB" w14:textId="77777777" w:rsidR="0092360C" w:rsidRPr="0092360C" w:rsidRDefault="0092360C" w:rsidP="0092360C">
            <w:pPr>
              <w:spacing w:line="276" w:lineRule="auto"/>
              <w:jc w:val="both"/>
              <w:rPr>
                <w:rFonts w:ascii="Times New Roman" w:eastAsia="Times New Roman" w:hAnsi="Times New Roman" w:cs="Times New Roman"/>
                <w:color w:val="000000"/>
                <w:sz w:val="24"/>
                <w:szCs w:val="24"/>
              </w:rPr>
            </w:pPr>
            <w:r w:rsidRPr="0092360C">
              <w:rPr>
                <w:rFonts w:ascii="Times New Roman" w:eastAsia="Times New Roman" w:hAnsi="Times New Roman" w:cs="Times New Roman"/>
                <w:color w:val="000000"/>
                <w:sz w:val="24"/>
                <w:szCs w:val="24"/>
              </w:rPr>
              <w:t>Offered the idea to help a public kitchen team to prepare meals in</w:t>
            </w:r>
          </w:p>
          <w:p w14:paraId="74BC3DF2" w14:textId="1FB93940" w:rsidR="0092360C" w:rsidRPr="0092360C" w:rsidRDefault="0092360C" w:rsidP="0092360C">
            <w:pPr>
              <w:spacing w:line="276" w:lineRule="auto"/>
              <w:jc w:val="both"/>
              <w:rPr>
                <w:rFonts w:ascii="Times New Roman" w:eastAsia="Times New Roman" w:hAnsi="Times New Roman" w:cs="Times New Roman"/>
                <w:color w:val="000000"/>
                <w:sz w:val="24"/>
                <w:szCs w:val="24"/>
              </w:rPr>
            </w:pPr>
            <w:r w:rsidRPr="0092360C">
              <w:rPr>
                <w:rFonts w:ascii="Times New Roman" w:eastAsia="Times New Roman" w:hAnsi="Times New Roman" w:cs="Times New Roman"/>
                <w:color w:val="000000"/>
                <w:sz w:val="24"/>
                <w:szCs w:val="24"/>
              </w:rPr>
              <w:t>the victims’ shelter.</w:t>
            </w:r>
          </w:p>
        </w:tc>
        <w:tc>
          <w:tcPr>
            <w:tcW w:w="4675" w:type="dxa"/>
          </w:tcPr>
          <w:p w14:paraId="74A16C37" w14:textId="69706FED" w:rsidR="0092360C" w:rsidRPr="0092360C" w:rsidRDefault="00D50CC7" w:rsidP="0092360C">
            <w:pPr>
              <w:spacing w:line="276" w:lineRule="auto"/>
              <w:jc w:val="both"/>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Ham</w:t>
            </w:r>
            <w:r w:rsidR="00CD2F76">
              <w:rPr>
                <w:rFonts w:ascii="Times New Roman" w:eastAsia="Times New Roman" w:hAnsi="Times New Roman" w:cs="Times New Roman"/>
                <w:color w:val="000000"/>
                <w:sz w:val="24"/>
                <w:szCs w:val="24"/>
              </w:rPr>
              <w:t>dan</w:t>
            </w:r>
            <w:proofErr w:type="spellEnd"/>
          </w:p>
        </w:tc>
      </w:tr>
    </w:tbl>
    <w:p w14:paraId="449E2145" w14:textId="016F2644" w:rsidR="0092360C" w:rsidRDefault="0092360C" w:rsidP="0092360C">
      <w:p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p>
    <w:p w14:paraId="201BBC26" w14:textId="77777777" w:rsidR="0092360C" w:rsidRPr="0092360C" w:rsidRDefault="0092360C" w:rsidP="0092360C">
      <w:p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p>
    <w:p w14:paraId="14D86C69" w14:textId="37264E21" w:rsidR="00B96974" w:rsidRPr="00B96974" w:rsidRDefault="00B96974" w:rsidP="00B96974">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Tough Challenge</w:t>
      </w:r>
    </w:p>
    <w:p w14:paraId="2EB2B19B" w14:textId="3C1958EA" w:rsidR="00B96974" w:rsidRDefault="00B96974" w:rsidP="00B96974">
      <w:pPr>
        <w:numPr>
          <w:ilvl w:val="0"/>
          <w:numId w:val="1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sidRPr="00B96974">
        <w:rPr>
          <w:rFonts w:ascii="Times New Roman" w:eastAsia="Times New Roman" w:hAnsi="Times New Roman" w:cs="Times New Roman"/>
          <w:b/>
          <w:color w:val="000000"/>
          <w:sz w:val="24"/>
          <w:szCs w:val="24"/>
        </w:rPr>
        <w:t>Answer these questions.</w:t>
      </w:r>
    </w:p>
    <w:p w14:paraId="3374CB8C" w14:textId="0B7AE1A0" w:rsidR="00D50CC7" w:rsidRDefault="00D50CC7" w:rsidP="00D50CC7">
      <w:pPr>
        <w:pStyle w:val="ListParagraph"/>
        <w:numPr>
          <w:ilvl w:val="0"/>
          <w:numId w:val="24"/>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make them feel safe.</w:t>
      </w:r>
    </w:p>
    <w:p w14:paraId="4970EED4" w14:textId="77777777" w:rsidR="00CD2F76" w:rsidRPr="00CD2F76" w:rsidRDefault="00CD2F76" w:rsidP="00D50CC7">
      <w:pPr>
        <w:pStyle w:val="ListParagraph"/>
        <w:numPr>
          <w:ilvl w:val="0"/>
          <w:numId w:val="24"/>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B96974">
        <w:rPr>
          <w:rFonts w:ascii="Times New Roman" w:eastAsia="Times New Roman" w:hAnsi="Times New Roman" w:cs="Times New Roman"/>
          <w:color w:val="000000"/>
          <w:sz w:val="24"/>
          <w:szCs w:val="24"/>
        </w:rPr>
        <w:t>Answer may vary depending on student’s understanding. For example:</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Yes. It can be from online platform such as kitabisa.com. It is a platform where people can donate easily only by online transfer.</w:t>
      </w:r>
    </w:p>
    <w:p w14:paraId="042E741F" w14:textId="2B01D496" w:rsidR="00CD2F76" w:rsidRPr="0068123C" w:rsidRDefault="0068123C" w:rsidP="00D50CC7">
      <w:pPr>
        <w:pStyle w:val="ListParagraph"/>
        <w:numPr>
          <w:ilvl w:val="0"/>
          <w:numId w:val="24"/>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68123C">
        <w:rPr>
          <w:rFonts w:ascii="Times New Roman" w:eastAsia="Times New Roman" w:hAnsi="Times New Roman" w:cs="Times New Roman"/>
          <w:color w:val="000000"/>
          <w:sz w:val="24"/>
          <w:szCs w:val="24"/>
        </w:rPr>
        <w:t>Answer may vary depending on student’s understanding. For example</w:t>
      </w:r>
      <w:r>
        <w:rPr>
          <w:rFonts w:ascii="Times New Roman" w:eastAsia="Times New Roman" w:hAnsi="Times New Roman" w:cs="Times New Roman"/>
          <w:color w:val="000000"/>
          <w:sz w:val="24"/>
          <w:szCs w:val="24"/>
        </w:rPr>
        <w:t>:</w:t>
      </w:r>
      <w:r w:rsidRPr="0068123C">
        <w:rPr>
          <w:rFonts w:ascii="Times New Roman" w:eastAsia="Times New Roman" w:hAnsi="Times New Roman" w:cs="Times New Roman"/>
          <w:color w:val="000000"/>
          <w:sz w:val="24"/>
          <w:szCs w:val="24"/>
        </w:rPr>
        <w:t xml:space="preserve"> </w:t>
      </w:r>
      <w:r w:rsidRPr="0068123C">
        <w:rPr>
          <w:rFonts w:ascii="Times New Roman" w:eastAsia="Times New Roman" w:hAnsi="Times New Roman" w:cs="Times New Roman"/>
          <w:i/>
          <w:color w:val="000000"/>
          <w:sz w:val="24"/>
          <w:szCs w:val="24"/>
        </w:rPr>
        <w:t xml:space="preserve">It is because for </w:t>
      </w:r>
      <w:proofErr w:type="spellStart"/>
      <w:r w:rsidRPr="0068123C">
        <w:rPr>
          <w:rFonts w:ascii="Times New Roman" w:eastAsia="Times New Roman" w:hAnsi="Times New Roman" w:cs="Times New Roman"/>
          <w:i/>
          <w:color w:val="000000"/>
          <w:sz w:val="24"/>
          <w:szCs w:val="24"/>
        </w:rPr>
        <w:t>Hamdan</w:t>
      </w:r>
      <w:proofErr w:type="spellEnd"/>
      <w:r w:rsidRPr="0068123C">
        <w:rPr>
          <w:rFonts w:ascii="Times New Roman" w:eastAsia="Times New Roman" w:hAnsi="Times New Roman" w:cs="Times New Roman"/>
          <w:i/>
          <w:color w:val="000000"/>
          <w:sz w:val="24"/>
          <w:szCs w:val="24"/>
        </w:rPr>
        <w:t>, a good citizen can</w:t>
      </w:r>
      <w:r w:rsidR="00CD2F76" w:rsidRPr="0068123C">
        <w:rPr>
          <w:rFonts w:ascii="Times New Roman" w:eastAsia="Times New Roman" w:hAnsi="Times New Roman" w:cs="Times New Roman"/>
          <w:i/>
          <w:color w:val="000000"/>
          <w:sz w:val="24"/>
          <w:szCs w:val="24"/>
        </w:rPr>
        <w:t xml:space="preserve"> </w:t>
      </w:r>
      <w:r w:rsidRPr="0068123C">
        <w:rPr>
          <w:rFonts w:ascii="Times New Roman" w:eastAsia="Times New Roman" w:hAnsi="Times New Roman" w:cs="Times New Roman"/>
          <w:i/>
          <w:color w:val="000000"/>
          <w:sz w:val="24"/>
          <w:szCs w:val="24"/>
        </w:rPr>
        <w:t>make someone else stay safe and healthy.</w:t>
      </w:r>
    </w:p>
    <w:p w14:paraId="3AF95B13" w14:textId="69BDA222" w:rsidR="0068123C" w:rsidRPr="00D50CC7" w:rsidRDefault="0068123C" w:rsidP="00D50CC7">
      <w:pPr>
        <w:pStyle w:val="ListParagraph"/>
        <w:numPr>
          <w:ilvl w:val="0"/>
          <w:numId w:val="24"/>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B96974">
        <w:rPr>
          <w:rFonts w:ascii="Times New Roman" w:eastAsia="Times New Roman" w:hAnsi="Times New Roman" w:cs="Times New Roman"/>
          <w:color w:val="000000"/>
          <w:sz w:val="24"/>
          <w:szCs w:val="24"/>
        </w:rPr>
        <w:lastRenderedPageBreak/>
        <w:t>Answer may vary depending on student’s understanding. For example</w:t>
      </w:r>
      <w:r>
        <w:rPr>
          <w:rFonts w:ascii="Times New Roman" w:eastAsia="Times New Roman" w:hAnsi="Times New Roman" w:cs="Times New Roman"/>
          <w:color w:val="000000"/>
          <w:sz w:val="24"/>
          <w:szCs w:val="24"/>
        </w:rPr>
        <w:t xml:space="preserve">: </w:t>
      </w:r>
      <w:r w:rsidRPr="0068123C">
        <w:rPr>
          <w:rFonts w:ascii="Times New Roman" w:eastAsia="Times New Roman" w:hAnsi="Times New Roman" w:cs="Times New Roman"/>
          <w:i/>
          <w:color w:val="000000"/>
          <w:sz w:val="24"/>
          <w:szCs w:val="24"/>
        </w:rPr>
        <w:t>Yes. Because she already gave everything that they can to people in need.</w:t>
      </w:r>
    </w:p>
    <w:p w14:paraId="083ACFF1" w14:textId="53480B25" w:rsidR="00B96974" w:rsidRDefault="00B96974" w:rsidP="00B96974">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p>
    <w:p w14:paraId="0DE065EF" w14:textId="6D163ADD" w:rsidR="00B96974" w:rsidRDefault="00B96974" w:rsidP="00B96974">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POST-LISTENING</w:t>
      </w:r>
    </w:p>
    <w:p w14:paraId="5AA7EC3D" w14:textId="3582E0ED" w:rsidR="00B96974" w:rsidRDefault="00B96974" w:rsidP="00B96974">
      <w:pPr>
        <w:numPr>
          <w:ilvl w:val="0"/>
          <w:numId w:val="1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What can you do as a good </w:t>
      </w:r>
      <w:r w:rsidRPr="00B96974">
        <w:rPr>
          <w:rFonts w:ascii="Times New Roman" w:eastAsia="Times New Roman" w:hAnsi="Times New Roman" w:cs="Times New Roman"/>
          <w:b/>
          <w:color w:val="000000"/>
          <w:sz w:val="24"/>
          <w:szCs w:val="24"/>
        </w:rPr>
        <w:t>citizen during the COVID-19 pandemic? Tell your ideas/experiences. An example has been done for you.</w:t>
      </w:r>
    </w:p>
    <w:p w14:paraId="78FBAF3F" w14:textId="76F0A53B" w:rsidR="0068123C" w:rsidRPr="0068123C" w:rsidRDefault="0068123C" w:rsidP="0068123C">
      <w:pPr>
        <w:pBdr>
          <w:top w:val="nil"/>
          <w:left w:val="nil"/>
          <w:bottom w:val="nil"/>
          <w:right w:val="nil"/>
          <w:between w:val="nil"/>
        </w:pBdr>
        <w:spacing w:after="0" w:line="276" w:lineRule="auto"/>
        <w:ind w:left="360"/>
        <w:jc w:val="both"/>
        <w:rPr>
          <w:rFonts w:ascii="Times New Roman" w:eastAsia="Times New Roman" w:hAnsi="Times New Roman" w:cs="Times New Roman"/>
          <w:i/>
          <w:color w:val="000000"/>
          <w:sz w:val="24"/>
          <w:szCs w:val="24"/>
        </w:rPr>
      </w:pPr>
      <w:r w:rsidRPr="0068123C">
        <w:rPr>
          <w:rFonts w:ascii="Times New Roman" w:eastAsia="Times New Roman" w:hAnsi="Times New Roman" w:cs="Times New Roman"/>
          <w:color w:val="000000"/>
          <w:sz w:val="24"/>
          <w:szCs w:val="24"/>
        </w:rPr>
        <w:t xml:space="preserve">Answer may vary depending on student’s understanding. For example: </w:t>
      </w:r>
      <w:r>
        <w:rPr>
          <w:rFonts w:ascii="Times New Roman" w:eastAsia="Times New Roman" w:hAnsi="Times New Roman" w:cs="Times New Roman"/>
          <w:i/>
          <w:color w:val="000000"/>
          <w:sz w:val="24"/>
          <w:szCs w:val="24"/>
        </w:rPr>
        <w:t>As good citizen, I rarely go outside during the COVID-19 pandemic. I don’t interact with people directly to prevent the spread of COVID-19 virus. I also always follow the health protocol in order to keep myself safe and healthy, and people around me too. I want to make everyone feel safe and healthy around me.</w:t>
      </w:r>
    </w:p>
    <w:p w14:paraId="3611F226" w14:textId="698376B1" w:rsidR="00B96974" w:rsidRDefault="00B96974" w:rsidP="00B96974">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p>
    <w:p w14:paraId="736D4ACD" w14:textId="5953B238" w:rsidR="00B96974" w:rsidRDefault="00B96974" w:rsidP="00B96974">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Speaking 1</w:t>
      </w:r>
    </w:p>
    <w:p w14:paraId="7AE90181" w14:textId="526AD9CC" w:rsidR="00B96974" w:rsidRDefault="00B96974" w:rsidP="00B96974">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B96974">
        <w:rPr>
          <w:rFonts w:ascii="Times New Roman" w:eastAsia="Times New Roman" w:hAnsi="Times New Roman" w:cs="Times New Roman"/>
          <w:b/>
          <w:color w:val="000000"/>
          <w:sz w:val="24"/>
          <w:szCs w:val="24"/>
        </w:rPr>
        <w:t>Mentioning and Reasoning fluently in persuasive speaking activity using a BOARD GAME</w:t>
      </w:r>
    </w:p>
    <w:p w14:paraId="24B769E8" w14:textId="6F8E899B" w:rsidR="00B96974" w:rsidRDefault="00B96974" w:rsidP="00B96974">
      <w:pPr>
        <w:numPr>
          <w:ilvl w:val="0"/>
          <w:numId w:val="1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sidRPr="00B96974">
        <w:rPr>
          <w:rFonts w:ascii="Times New Roman" w:eastAsia="Times New Roman" w:hAnsi="Times New Roman" w:cs="Times New Roman"/>
          <w:b/>
          <w:color w:val="000000"/>
          <w:sz w:val="24"/>
          <w:szCs w:val="24"/>
        </w:rPr>
        <w:t>Do the following task to play the</w:t>
      </w:r>
      <w:r>
        <w:rPr>
          <w:rFonts w:ascii="Times New Roman" w:eastAsia="Times New Roman" w:hAnsi="Times New Roman" w:cs="Times New Roman"/>
          <w:b/>
          <w:color w:val="000000"/>
          <w:sz w:val="24"/>
          <w:szCs w:val="24"/>
        </w:rPr>
        <w:t xml:space="preserve"> BOARD GAME.</w:t>
      </w:r>
    </w:p>
    <w:p w14:paraId="4A41EEA7" w14:textId="5E6D5382" w:rsidR="00B96974" w:rsidRDefault="00B96974" w:rsidP="00B96974">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p>
    <w:p w14:paraId="23299013" w14:textId="3BFAF199" w:rsidR="00B96974" w:rsidRDefault="00B96974" w:rsidP="00B96974">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Speaking 2</w:t>
      </w:r>
    </w:p>
    <w:p w14:paraId="2513436A" w14:textId="7266BE0D" w:rsidR="00B96974" w:rsidRDefault="00B96974" w:rsidP="00B96974">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B96974">
        <w:rPr>
          <w:rFonts w:ascii="Times New Roman" w:eastAsia="Times New Roman" w:hAnsi="Times New Roman" w:cs="Times New Roman"/>
          <w:b/>
          <w:color w:val="000000"/>
          <w:sz w:val="24"/>
          <w:szCs w:val="24"/>
        </w:rPr>
        <w:t>Expressions used to persuade, encourage, and hope</w:t>
      </w:r>
    </w:p>
    <w:p w14:paraId="319B2F1D" w14:textId="630822AA" w:rsidR="00B96974" w:rsidRDefault="00B96974" w:rsidP="00B96974">
      <w:pPr>
        <w:numPr>
          <w:ilvl w:val="0"/>
          <w:numId w:val="1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sidRPr="00B96974">
        <w:rPr>
          <w:rFonts w:ascii="Times New Roman" w:eastAsia="Times New Roman" w:hAnsi="Times New Roman" w:cs="Times New Roman"/>
          <w:b/>
          <w:color w:val="000000"/>
          <w:sz w:val="24"/>
          <w:szCs w:val="24"/>
        </w:rPr>
        <w:t>In pairs, practice the dialogue with your friend.</w:t>
      </w:r>
    </w:p>
    <w:p w14:paraId="4A26B3AA" w14:textId="77777777" w:rsidR="00B96974" w:rsidRDefault="00B96974" w:rsidP="00B96974">
      <w:p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p>
    <w:p w14:paraId="126ADCAA" w14:textId="4CCE8803" w:rsidR="00B96974" w:rsidRDefault="00B96974" w:rsidP="00B96974">
      <w:pPr>
        <w:numPr>
          <w:ilvl w:val="0"/>
          <w:numId w:val="1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sidRPr="00B96974">
        <w:rPr>
          <w:rFonts w:ascii="Times New Roman" w:eastAsia="Times New Roman" w:hAnsi="Times New Roman" w:cs="Times New Roman"/>
          <w:b/>
          <w:color w:val="000000"/>
          <w:sz w:val="24"/>
          <w:szCs w:val="24"/>
        </w:rPr>
        <w:t>After reading the dialogue, answer these questions.</w:t>
      </w:r>
    </w:p>
    <w:p w14:paraId="2A004A13" w14:textId="578B778B" w:rsidR="00B96974" w:rsidRDefault="00FE4788" w:rsidP="0068123C">
      <w:pPr>
        <w:pStyle w:val="ListParagraph"/>
        <w:numPr>
          <w:ilvl w:val="0"/>
          <w:numId w:val="25"/>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It is about appreciating local movies.</w:t>
      </w:r>
    </w:p>
    <w:p w14:paraId="1C7604D6" w14:textId="4C46F65A" w:rsidR="00FE4788" w:rsidRDefault="00FE4788" w:rsidP="0068123C">
      <w:pPr>
        <w:pStyle w:val="ListParagraph"/>
        <w:numPr>
          <w:ilvl w:val="0"/>
          <w:numId w:val="25"/>
        </w:numP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Jully</w:t>
      </w:r>
      <w:proofErr w:type="spellEnd"/>
      <w:r>
        <w:rPr>
          <w:rFonts w:ascii="Times New Roman" w:eastAsia="Times New Roman" w:hAnsi="Times New Roman" w:cs="Times New Roman"/>
          <w:color w:val="000000"/>
          <w:sz w:val="24"/>
          <w:szCs w:val="24"/>
        </w:rPr>
        <w:t xml:space="preserve"> is not fond of Indonesian movies.</w:t>
      </w:r>
    </w:p>
    <w:p w14:paraId="38CA48BA" w14:textId="5965C564" w:rsidR="00FE4788" w:rsidRDefault="00FE4788" w:rsidP="0068123C">
      <w:pPr>
        <w:pStyle w:val="ListParagraph"/>
        <w:numPr>
          <w:ilvl w:val="0"/>
          <w:numId w:val="25"/>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She thinks that the quality is not good.</w:t>
      </w:r>
    </w:p>
    <w:p w14:paraId="30528058" w14:textId="711781C8" w:rsidR="00FE4788" w:rsidRDefault="00FE4788" w:rsidP="0068123C">
      <w:pPr>
        <w:pStyle w:val="ListParagraph"/>
        <w:numPr>
          <w:ilvl w:val="0"/>
          <w:numId w:val="25"/>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w:t>
      </w:r>
    </w:p>
    <w:p w14:paraId="366FCEB5" w14:textId="7DCB9645" w:rsidR="00FE4788" w:rsidRDefault="00FE4788" w:rsidP="00FE4788">
      <w:pPr>
        <w:pStyle w:val="ListParagraph"/>
        <w:numPr>
          <w:ilvl w:val="0"/>
          <w:numId w:val="25"/>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He tells Jolly to appreciate the country, even for its movies.</w:t>
      </w:r>
    </w:p>
    <w:p w14:paraId="0650C3E4" w14:textId="48AC954F" w:rsidR="00FE4788" w:rsidRDefault="00BA3DDF" w:rsidP="00FE4788">
      <w:pPr>
        <w:pStyle w:val="ListParagraph"/>
        <w:numPr>
          <w:ilvl w:val="0"/>
          <w:numId w:val="25"/>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w:t>
      </w:r>
      <w:r w:rsidRPr="00BA3DDF">
        <w:rPr>
          <w:rFonts w:ascii="Times New Roman" w:eastAsia="Times New Roman" w:hAnsi="Times New Roman" w:cs="Times New Roman"/>
          <w:color w:val="000000"/>
          <w:sz w:val="24"/>
          <w:szCs w:val="24"/>
        </w:rPr>
        <w:t>xpressions of making persuasions, encouragement and hope in the dialogue</w:t>
      </w:r>
      <w:r>
        <w:rPr>
          <w:rFonts w:ascii="Times New Roman" w:eastAsia="Times New Roman" w:hAnsi="Times New Roman" w:cs="Times New Roman"/>
          <w:color w:val="000000"/>
          <w:sz w:val="24"/>
          <w:szCs w:val="24"/>
        </w:rPr>
        <w:t>:</w:t>
      </w:r>
    </w:p>
    <w:tbl>
      <w:tblPr>
        <w:tblStyle w:val="TableGrid"/>
        <w:tblW w:w="0" w:type="auto"/>
        <w:tblInd w:w="720" w:type="dxa"/>
        <w:tblLook w:val="04A0" w:firstRow="1" w:lastRow="0" w:firstColumn="1" w:lastColumn="0" w:noHBand="0" w:noVBand="1"/>
      </w:tblPr>
      <w:tblGrid>
        <w:gridCol w:w="2876"/>
        <w:gridCol w:w="2877"/>
        <w:gridCol w:w="2877"/>
      </w:tblGrid>
      <w:tr w:rsidR="00BA3DDF" w14:paraId="4E9B5F49" w14:textId="77777777" w:rsidTr="00BA3DDF">
        <w:tc>
          <w:tcPr>
            <w:tcW w:w="2876" w:type="dxa"/>
          </w:tcPr>
          <w:p w14:paraId="2DAA2A34" w14:textId="2F2368FD" w:rsidR="00BA3DDF" w:rsidRPr="00BA3DDF" w:rsidRDefault="00BA3DDF" w:rsidP="00BA3DDF">
            <w:pPr>
              <w:pStyle w:val="ListParagraph"/>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Expressions of persuasion</w:t>
            </w:r>
          </w:p>
        </w:tc>
        <w:tc>
          <w:tcPr>
            <w:tcW w:w="2877" w:type="dxa"/>
          </w:tcPr>
          <w:p w14:paraId="014376CC" w14:textId="15B31AE2" w:rsidR="00BA3DDF" w:rsidRPr="00BA3DDF" w:rsidRDefault="00BA3DDF" w:rsidP="00BA3DDF">
            <w:pPr>
              <w:pStyle w:val="ListParagraph"/>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Expressions of encouragement</w:t>
            </w:r>
          </w:p>
        </w:tc>
        <w:tc>
          <w:tcPr>
            <w:tcW w:w="2877" w:type="dxa"/>
          </w:tcPr>
          <w:p w14:paraId="7421C54F" w14:textId="5C8826CB" w:rsidR="00BA3DDF" w:rsidRPr="00BA3DDF" w:rsidRDefault="00BA3DDF" w:rsidP="00BA3DDF">
            <w:pPr>
              <w:pStyle w:val="ListParagraph"/>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Expressions of hope</w:t>
            </w:r>
          </w:p>
        </w:tc>
      </w:tr>
      <w:tr w:rsidR="00BA3DDF" w14:paraId="447FB3CB" w14:textId="77777777" w:rsidTr="00BA3DDF">
        <w:tc>
          <w:tcPr>
            <w:tcW w:w="2876" w:type="dxa"/>
          </w:tcPr>
          <w:p w14:paraId="39A34977" w14:textId="67BAC60C" w:rsidR="00BA3DDF" w:rsidRDefault="00BA3DDF" w:rsidP="00BA3DDF">
            <w:pPr>
              <w:pStyle w:val="ListParagraph"/>
              <w:numPr>
                <w:ilvl w:val="0"/>
                <w:numId w:val="20"/>
              </w:numPr>
              <w:rPr>
                <w:rFonts w:ascii="Times New Roman" w:eastAsia="Times New Roman" w:hAnsi="Times New Roman" w:cs="Times New Roman"/>
                <w:color w:val="000000"/>
                <w:sz w:val="24"/>
                <w:szCs w:val="24"/>
              </w:rPr>
            </w:pPr>
            <w:r w:rsidRPr="00BA3DDF">
              <w:rPr>
                <w:rFonts w:ascii="Times New Roman" w:eastAsia="Times New Roman" w:hAnsi="Times New Roman" w:cs="Times New Roman"/>
                <w:color w:val="000000"/>
                <w:sz w:val="24"/>
                <w:szCs w:val="24"/>
              </w:rPr>
              <w:t>Oh, come on! Just this once!</w:t>
            </w:r>
          </w:p>
        </w:tc>
        <w:tc>
          <w:tcPr>
            <w:tcW w:w="2877" w:type="dxa"/>
          </w:tcPr>
          <w:p w14:paraId="3CD89B89" w14:textId="3BEC0F58" w:rsidR="00BA3DDF" w:rsidRDefault="00BA3DDF" w:rsidP="00BA3DDF">
            <w:pPr>
              <w:pStyle w:val="ListParagraph"/>
              <w:numPr>
                <w:ilvl w:val="0"/>
                <w:numId w:val="20"/>
              </w:numPr>
              <w:rPr>
                <w:rFonts w:ascii="Times New Roman" w:eastAsia="Times New Roman" w:hAnsi="Times New Roman" w:cs="Times New Roman"/>
                <w:color w:val="000000"/>
                <w:sz w:val="24"/>
                <w:szCs w:val="24"/>
              </w:rPr>
            </w:pPr>
            <w:r w:rsidRPr="00BA3DDF">
              <w:rPr>
                <w:rFonts w:ascii="Times New Roman" w:eastAsia="Times New Roman" w:hAnsi="Times New Roman" w:cs="Times New Roman"/>
                <w:color w:val="000000"/>
                <w:sz w:val="24"/>
                <w:szCs w:val="24"/>
              </w:rPr>
              <w:t>That’s a better idea than doing nothing at home.</w:t>
            </w:r>
          </w:p>
        </w:tc>
        <w:tc>
          <w:tcPr>
            <w:tcW w:w="2877" w:type="dxa"/>
          </w:tcPr>
          <w:p w14:paraId="48461AD2" w14:textId="4D27A841" w:rsidR="00BA3DDF" w:rsidRDefault="00BA3DDF" w:rsidP="00BA3DDF">
            <w:pPr>
              <w:pStyle w:val="ListParagraph"/>
              <w:numPr>
                <w:ilvl w:val="0"/>
                <w:numId w:val="20"/>
              </w:numPr>
              <w:rPr>
                <w:rFonts w:ascii="Times New Roman" w:eastAsia="Times New Roman" w:hAnsi="Times New Roman" w:cs="Times New Roman"/>
                <w:color w:val="000000"/>
                <w:sz w:val="24"/>
                <w:szCs w:val="24"/>
              </w:rPr>
            </w:pPr>
            <w:r w:rsidRPr="00BA3DDF">
              <w:rPr>
                <w:rFonts w:ascii="Times New Roman" w:eastAsia="Times New Roman" w:hAnsi="Times New Roman" w:cs="Times New Roman"/>
                <w:color w:val="000000"/>
                <w:sz w:val="24"/>
                <w:szCs w:val="24"/>
              </w:rPr>
              <w:t>I’m hoping that one day Indonesian movies can match American movies.</w:t>
            </w:r>
          </w:p>
        </w:tc>
      </w:tr>
      <w:tr w:rsidR="00BA3DDF" w14:paraId="621C8C1D" w14:textId="77777777" w:rsidTr="00BA3DDF">
        <w:tc>
          <w:tcPr>
            <w:tcW w:w="2876" w:type="dxa"/>
          </w:tcPr>
          <w:p w14:paraId="722153DA" w14:textId="1944FF6C" w:rsidR="00BA3DDF" w:rsidRDefault="00BA3DDF" w:rsidP="00BA3DDF">
            <w:pPr>
              <w:pStyle w:val="ListParagraph"/>
              <w:numPr>
                <w:ilvl w:val="0"/>
                <w:numId w:val="20"/>
              </w:numPr>
              <w:rPr>
                <w:rFonts w:ascii="Times New Roman" w:eastAsia="Times New Roman" w:hAnsi="Times New Roman" w:cs="Times New Roman"/>
                <w:color w:val="000000"/>
                <w:sz w:val="24"/>
                <w:szCs w:val="24"/>
              </w:rPr>
            </w:pPr>
            <w:r w:rsidRPr="00BA3DDF">
              <w:rPr>
                <w:rFonts w:ascii="Times New Roman" w:eastAsia="Times New Roman" w:hAnsi="Times New Roman" w:cs="Times New Roman"/>
                <w:color w:val="000000"/>
                <w:sz w:val="24"/>
                <w:szCs w:val="24"/>
              </w:rPr>
              <w:t>Come on! Think about it.</w:t>
            </w:r>
          </w:p>
        </w:tc>
        <w:tc>
          <w:tcPr>
            <w:tcW w:w="2877" w:type="dxa"/>
          </w:tcPr>
          <w:p w14:paraId="6EE12A15" w14:textId="6C38B2A9" w:rsidR="00BA3DDF" w:rsidRPr="00BA3DDF" w:rsidRDefault="00BA3DDF" w:rsidP="00BA3DDF">
            <w:pPr>
              <w:pStyle w:val="ListParagraph"/>
              <w:numPr>
                <w:ilvl w:val="0"/>
                <w:numId w:val="20"/>
              </w:numPr>
              <w:rPr>
                <w:rFonts w:ascii="Times New Roman" w:hAnsi="Times New Roman" w:cs="Times New Roman"/>
              </w:rPr>
            </w:pPr>
            <w:r w:rsidRPr="00BA3DDF">
              <w:rPr>
                <w:rFonts w:ascii="Times New Roman" w:hAnsi="Times New Roman" w:cs="Times New Roman"/>
              </w:rPr>
              <w:t>Great mind, my friend</w:t>
            </w:r>
          </w:p>
        </w:tc>
        <w:tc>
          <w:tcPr>
            <w:tcW w:w="2877" w:type="dxa"/>
          </w:tcPr>
          <w:p w14:paraId="039ABBA0" w14:textId="38E8B7BA" w:rsidR="00BA3DDF" w:rsidRDefault="00BA3DDF" w:rsidP="00BA3DDF">
            <w:pPr>
              <w:pStyle w:val="ListParagraph"/>
              <w:numPr>
                <w:ilvl w:val="0"/>
                <w:numId w:val="20"/>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w:t>
            </w:r>
            <w:r w:rsidRPr="00BA3DDF">
              <w:rPr>
                <w:rFonts w:ascii="Times New Roman" w:eastAsia="Times New Roman" w:hAnsi="Times New Roman" w:cs="Times New Roman"/>
                <w:color w:val="000000"/>
                <w:sz w:val="24"/>
                <w:szCs w:val="24"/>
              </w:rPr>
              <w:t>et’s hope so.</w:t>
            </w:r>
          </w:p>
        </w:tc>
      </w:tr>
      <w:tr w:rsidR="00BA3DDF" w14:paraId="106DAE14" w14:textId="77777777" w:rsidTr="00BA3DDF">
        <w:tc>
          <w:tcPr>
            <w:tcW w:w="2876" w:type="dxa"/>
          </w:tcPr>
          <w:p w14:paraId="7C382E11" w14:textId="41925608" w:rsidR="00BA3DDF" w:rsidRDefault="00BA3DDF" w:rsidP="00BA3DDF">
            <w:pPr>
              <w:pStyle w:val="ListParagraph"/>
              <w:numPr>
                <w:ilvl w:val="0"/>
                <w:numId w:val="20"/>
              </w:numPr>
              <w:rPr>
                <w:rFonts w:ascii="Times New Roman" w:eastAsia="Times New Roman" w:hAnsi="Times New Roman" w:cs="Times New Roman"/>
                <w:color w:val="000000"/>
                <w:sz w:val="24"/>
                <w:szCs w:val="24"/>
              </w:rPr>
            </w:pPr>
            <w:r w:rsidRPr="00BA3DDF">
              <w:rPr>
                <w:rFonts w:ascii="Times New Roman" w:eastAsia="Times New Roman" w:hAnsi="Times New Roman" w:cs="Times New Roman"/>
                <w:color w:val="000000"/>
                <w:sz w:val="24"/>
                <w:szCs w:val="24"/>
              </w:rPr>
              <w:t>How can I persuade you to appreciate Indonesian movies, too?</w:t>
            </w:r>
          </w:p>
        </w:tc>
        <w:tc>
          <w:tcPr>
            <w:tcW w:w="2877" w:type="dxa"/>
          </w:tcPr>
          <w:p w14:paraId="1DA05C89" w14:textId="77777777" w:rsidR="00BA3DDF" w:rsidRDefault="00BA3DDF" w:rsidP="00BA3DDF">
            <w:pPr>
              <w:pStyle w:val="ListParagraph"/>
              <w:ind w:left="0"/>
              <w:rPr>
                <w:rFonts w:ascii="Times New Roman" w:eastAsia="Times New Roman" w:hAnsi="Times New Roman" w:cs="Times New Roman"/>
                <w:color w:val="000000"/>
                <w:sz w:val="24"/>
                <w:szCs w:val="24"/>
              </w:rPr>
            </w:pPr>
          </w:p>
        </w:tc>
        <w:tc>
          <w:tcPr>
            <w:tcW w:w="2877" w:type="dxa"/>
          </w:tcPr>
          <w:p w14:paraId="124C33D8" w14:textId="55CC6736" w:rsidR="00BA3DDF" w:rsidRDefault="00BA3DDF" w:rsidP="00BA3DDF">
            <w:pPr>
              <w:pStyle w:val="ListParagraph"/>
              <w:ind w:left="0"/>
              <w:rPr>
                <w:rFonts w:ascii="Times New Roman" w:eastAsia="Times New Roman" w:hAnsi="Times New Roman" w:cs="Times New Roman"/>
                <w:color w:val="000000"/>
                <w:sz w:val="24"/>
                <w:szCs w:val="24"/>
              </w:rPr>
            </w:pPr>
          </w:p>
        </w:tc>
      </w:tr>
      <w:tr w:rsidR="00BA3DDF" w14:paraId="5154A182" w14:textId="77777777" w:rsidTr="00BA3DDF">
        <w:tc>
          <w:tcPr>
            <w:tcW w:w="2876" w:type="dxa"/>
          </w:tcPr>
          <w:p w14:paraId="5ABBE91D" w14:textId="3BD3EA9C" w:rsidR="00BA3DDF" w:rsidRDefault="00BA3DDF" w:rsidP="00BA3DDF">
            <w:pPr>
              <w:pStyle w:val="ListParagraph"/>
              <w:numPr>
                <w:ilvl w:val="0"/>
                <w:numId w:val="20"/>
              </w:numPr>
              <w:rPr>
                <w:rFonts w:ascii="Times New Roman" w:eastAsia="Times New Roman" w:hAnsi="Times New Roman" w:cs="Times New Roman"/>
                <w:color w:val="000000"/>
                <w:sz w:val="24"/>
                <w:szCs w:val="24"/>
              </w:rPr>
            </w:pPr>
            <w:r w:rsidRPr="00BA3DDF">
              <w:rPr>
                <w:rFonts w:ascii="Times New Roman" w:eastAsia="Times New Roman" w:hAnsi="Times New Roman" w:cs="Times New Roman"/>
                <w:color w:val="000000"/>
                <w:sz w:val="24"/>
                <w:szCs w:val="24"/>
              </w:rPr>
              <w:t>It would be a pity if we didn’t appreciate them.</w:t>
            </w:r>
          </w:p>
        </w:tc>
        <w:tc>
          <w:tcPr>
            <w:tcW w:w="2877" w:type="dxa"/>
          </w:tcPr>
          <w:p w14:paraId="2F90EFA1" w14:textId="77777777" w:rsidR="00BA3DDF" w:rsidRDefault="00BA3DDF" w:rsidP="00BA3DDF">
            <w:pPr>
              <w:pStyle w:val="ListParagraph"/>
              <w:ind w:left="0"/>
              <w:rPr>
                <w:rFonts w:ascii="Times New Roman" w:eastAsia="Times New Roman" w:hAnsi="Times New Roman" w:cs="Times New Roman"/>
                <w:color w:val="000000"/>
                <w:sz w:val="24"/>
                <w:szCs w:val="24"/>
              </w:rPr>
            </w:pPr>
          </w:p>
        </w:tc>
        <w:tc>
          <w:tcPr>
            <w:tcW w:w="2877" w:type="dxa"/>
          </w:tcPr>
          <w:p w14:paraId="75EAF20C" w14:textId="2C0AA60C" w:rsidR="00BA3DDF" w:rsidRDefault="00BA3DDF" w:rsidP="00BA3DDF">
            <w:pPr>
              <w:pStyle w:val="ListParagraph"/>
              <w:ind w:left="0"/>
              <w:rPr>
                <w:rFonts w:ascii="Times New Roman" w:eastAsia="Times New Roman" w:hAnsi="Times New Roman" w:cs="Times New Roman"/>
                <w:color w:val="000000"/>
                <w:sz w:val="24"/>
                <w:szCs w:val="24"/>
              </w:rPr>
            </w:pPr>
          </w:p>
        </w:tc>
      </w:tr>
    </w:tbl>
    <w:p w14:paraId="1FE8C52D" w14:textId="77777777" w:rsidR="00BA3DDF" w:rsidRPr="00FE4788" w:rsidRDefault="00BA3DDF" w:rsidP="00BA3DDF">
      <w:pPr>
        <w:pStyle w:val="ListParagraph"/>
        <w:rPr>
          <w:rFonts w:ascii="Times New Roman" w:eastAsia="Times New Roman" w:hAnsi="Times New Roman" w:cs="Times New Roman"/>
          <w:color w:val="000000"/>
          <w:sz w:val="24"/>
          <w:szCs w:val="24"/>
        </w:rPr>
      </w:pPr>
    </w:p>
    <w:p w14:paraId="2A44BC80" w14:textId="5B37C88A" w:rsidR="00B96974" w:rsidRDefault="00B96974" w:rsidP="00B96974">
      <w:pPr>
        <w:numPr>
          <w:ilvl w:val="0"/>
          <w:numId w:val="1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Create </w:t>
      </w:r>
      <w:r w:rsidRPr="00B96974">
        <w:rPr>
          <w:rFonts w:ascii="Times New Roman" w:eastAsia="Times New Roman" w:hAnsi="Times New Roman" w:cs="Times New Roman"/>
          <w:b/>
          <w:color w:val="000000"/>
          <w:sz w:val="24"/>
          <w:szCs w:val="24"/>
        </w:rPr>
        <w:t>a dialogue based on the following situations. Choose one that you like.</w:t>
      </w:r>
    </w:p>
    <w:p w14:paraId="01F20E87" w14:textId="3D3BD7F7" w:rsidR="008C49E0" w:rsidRDefault="008C49E0" w:rsidP="008C49E0">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Answer may vary depending on student’s discussion. For example:</w:t>
      </w:r>
    </w:p>
    <w:p w14:paraId="3BD8EB3C" w14:textId="6364249F" w:rsidR="008C49E0" w:rsidRPr="00C34E01" w:rsidRDefault="008C49E0" w:rsidP="008C49E0">
      <w:pPr>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r w:rsidRPr="00C34E01">
        <w:rPr>
          <w:rFonts w:ascii="Times New Roman" w:eastAsia="Times New Roman" w:hAnsi="Times New Roman" w:cs="Times New Roman"/>
          <w:i/>
          <w:color w:val="000000"/>
          <w:sz w:val="24"/>
          <w:szCs w:val="24"/>
        </w:rPr>
        <w:t>Rina</w:t>
      </w:r>
      <w:r w:rsidRPr="00C34E01">
        <w:rPr>
          <w:rFonts w:ascii="Times New Roman" w:eastAsia="Times New Roman" w:hAnsi="Times New Roman" w:cs="Times New Roman"/>
          <w:i/>
          <w:color w:val="000000"/>
          <w:sz w:val="24"/>
          <w:szCs w:val="24"/>
        </w:rPr>
        <w:tab/>
        <w:t xml:space="preserve">: Wow, </w:t>
      </w:r>
      <w:proofErr w:type="spellStart"/>
      <w:r w:rsidRPr="00C34E01">
        <w:rPr>
          <w:rFonts w:ascii="Times New Roman" w:eastAsia="Times New Roman" w:hAnsi="Times New Roman" w:cs="Times New Roman"/>
          <w:i/>
          <w:color w:val="000000"/>
          <w:sz w:val="24"/>
          <w:szCs w:val="24"/>
        </w:rPr>
        <w:t>Widya</w:t>
      </w:r>
      <w:proofErr w:type="spellEnd"/>
      <w:r w:rsidRPr="00C34E01">
        <w:rPr>
          <w:rFonts w:ascii="Times New Roman" w:eastAsia="Times New Roman" w:hAnsi="Times New Roman" w:cs="Times New Roman"/>
          <w:i/>
          <w:color w:val="000000"/>
          <w:sz w:val="24"/>
          <w:szCs w:val="24"/>
        </w:rPr>
        <w:t>! How shiny your hair is! It is also thick and black.</w:t>
      </w:r>
    </w:p>
    <w:p w14:paraId="13DDDF6D" w14:textId="79D2B9DC" w:rsidR="008C49E0" w:rsidRPr="00C34E01" w:rsidRDefault="008C49E0" w:rsidP="008C49E0">
      <w:pPr>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proofErr w:type="spellStart"/>
      <w:r w:rsidRPr="00C34E01">
        <w:rPr>
          <w:rFonts w:ascii="Times New Roman" w:eastAsia="Times New Roman" w:hAnsi="Times New Roman" w:cs="Times New Roman"/>
          <w:i/>
          <w:color w:val="000000"/>
          <w:sz w:val="24"/>
          <w:szCs w:val="24"/>
        </w:rPr>
        <w:t>Widya</w:t>
      </w:r>
      <w:proofErr w:type="spellEnd"/>
      <w:r w:rsidRPr="00C34E01">
        <w:rPr>
          <w:rFonts w:ascii="Times New Roman" w:eastAsia="Times New Roman" w:hAnsi="Times New Roman" w:cs="Times New Roman"/>
          <w:i/>
          <w:color w:val="000000"/>
          <w:sz w:val="24"/>
          <w:szCs w:val="24"/>
        </w:rPr>
        <w:tab/>
        <w:t>: Thank you, Rina.</w:t>
      </w:r>
    </w:p>
    <w:p w14:paraId="243113E0" w14:textId="164562B6" w:rsidR="008C49E0" w:rsidRPr="00C34E01" w:rsidRDefault="008C49E0" w:rsidP="008C49E0">
      <w:pPr>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r w:rsidRPr="00C34E01">
        <w:rPr>
          <w:rFonts w:ascii="Times New Roman" w:eastAsia="Times New Roman" w:hAnsi="Times New Roman" w:cs="Times New Roman"/>
          <w:i/>
          <w:color w:val="000000"/>
          <w:sz w:val="24"/>
          <w:szCs w:val="24"/>
        </w:rPr>
        <w:t>Rina</w:t>
      </w:r>
      <w:r w:rsidRPr="00C34E01">
        <w:rPr>
          <w:rFonts w:ascii="Times New Roman" w:eastAsia="Times New Roman" w:hAnsi="Times New Roman" w:cs="Times New Roman"/>
          <w:i/>
          <w:color w:val="000000"/>
          <w:sz w:val="24"/>
          <w:szCs w:val="24"/>
        </w:rPr>
        <w:tab/>
        <w:t xml:space="preserve">: What hair </w:t>
      </w:r>
      <w:proofErr w:type="spellStart"/>
      <w:r w:rsidRPr="00C34E01">
        <w:rPr>
          <w:rFonts w:ascii="Times New Roman" w:eastAsia="Times New Roman" w:hAnsi="Times New Roman" w:cs="Times New Roman"/>
          <w:i/>
          <w:color w:val="000000"/>
          <w:sz w:val="24"/>
          <w:szCs w:val="24"/>
        </w:rPr>
        <w:t>prducts</w:t>
      </w:r>
      <w:proofErr w:type="spellEnd"/>
      <w:r w:rsidRPr="00C34E01">
        <w:rPr>
          <w:rFonts w:ascii="Times New Roman" w:eastAsia="Times New Roman" w:hAnsi="Times New Roman" w:cs="Times New Roman"/>
          <w:i/>
          <w:color w:val="000000"/>
          <w:sz w:val="24"/>
          <w:szCs w:val="24"/>
        </w:rPr>
        <w:t xml:space="preserve"> do you use, </w:t>
      </w:r>
      <w:proofErr w:type="spellStart"/>
      <w:r w:rsidRPr="00C34E01">
        <w:rPr>
          <w:rFonts w:ascii="Times New Roman" w:eastAsia="Times New Roman" w:hAnsi="Times New Roman" w:cs="Times New Roman"/>
          <w:i/>
          <w:color w:val="000000"/>
          <w:sz w:val="24"/>
          <w:szCs w:val="24"/>
        </w:rPr>
        <w:t>Widya</w:t>
      </w:r>
      <w:proofErr w:type="spellEnd"/>
      <w:r w:rsidRPr="00C34E01">
        <w:rPr>
          <w:rFonts w:ascii="Times New Roman" w:eastAsia="Times New Roman" w:hAnsi="Times New Roman" w:cs="Times New Roman"/>
          <w:i/>
          <w:color w:val="000000"/>
          <w:sz w:val="24"/>
          <w:szCs w:val="24"/>
        </w:rPr>
        <w:t>?</w:t>
      </w:r>
    </w:p>
    <w:p w14:paraId="7EE8A7D2" w14:textId="7009F7BB" w:rsidR="008C49E0" w:rsidRPr="00C34E01" w:rsidRDefault="008C49E0" w:rsidP="008C49E0">
      <w:pPr>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proofErr w:type="spellStart"/>
      <w:r w:rsidRPr="00C34E01">
        <w:rPr>
          <w:rFonts w:ascii="Times New Roman" w:eastAsia="Times New Roman" w:hAnsi="Times New Roman" w:cs="Times New Roman"/>
          <w:i/>
          <w:color w:val="000000"/>
          <w:sz w:val="24"/>
          <w:szCs w:val="24"/>
        </w:rPr>
        <w:t>Widya</w:t>
      </w:r>
      <w:proofErr w:type="spellEnd"/>
      <w:r w:rsidRPr="00C34E01">
        <w:rPr>
          <w:rFonts w:ascii="Times New Roman" w:eastAsia="Times New Roman" w:hAnsi="Times New Roman" w:cs="Times New Roman"/>
          <w:i/>
          <w:color w:val="000000"/>
          <w:sz w:val="24"/>
          <w:szCs w:val="24"/>
        </w:rPr>
        <w:tab/>
        <w:t>: I use Orang-</w:t>
      </w:r>
      <w:proofErr w:type="spellStart"/>
      <w:r w:rsidRPr="00C34E01">
        <w:rPr>
          <w:rFonts w:ascii="Times New Roman" w:eastAsia="Times New Roman" w:hAnsi="Times New Roman" w:cs="Times New Roman"/>
          <w:i/>
          <w:color w:val="000000"/>
          <w:sz w:val="24"/>
          <w:szCs w:val="24"/>
        </w:rPr>
        <w:t>Aring</w:t>
      </w:r>
      <w:proofErr w:type="spellEnd"/>
      <w:r w:rsidRPr="00C34E01">
        <w:rPr>
          <w:rFonts w:ascii="Times New Roman" w:eastAsia="Times New Roman" w:hAnsi="Times New Roman" w:cs="Times New Roman"/>
          <w:i/>
          <w:color w:val="000000"/>
          <w:sz w:val="24"/>
          <w:szCs w:val="24"/>
        </w:rPr>
        <w:t xml:space="preserve">, an Indonesian product. It is a good </w:t>
      </w:r>
      <w:proofErr w:type="spellStart"/>
      <w:r w:rsidRPr="00C34E01">
        <w:rPr>
          <w:rFonts w:ascii="Times New Roman" w:eastAsia="Times New Roman" w:hAnsi="Times New Roman" w:cs="Times New Roman"/>
          <w:i/>
          <w:color w:val="000000"/>
          <w:sz w:val="24"/>
          <w:szCs w:val="24"/>
        </w:rPr>
        <w:t>chice</w:t>
      </w:r>
      <w:proofErr w:type="spellEnd"/>
      <w:r w:rsidRPr="00C34E01">
        <w:rPr>
          <w:rFonts w:ascii="Times New Roman" w:eastAsia="Times New Roman" w:hAnsi="Times New Roman" w:cs="Times New Roman"/>
          <w:i/>
          <w:color w:val="000000"/>
          <w:sz w:val="24"/>
          <w:szCs w:val="24"/>
        </w:rPr>
        <w:t xml:space="preserve"> to treat your hair.</w:t>
      </w:r>
    </w:p>
    <w:p w14:paraId="4971C22F" w14:textId="6F2E9737" w:rsidR="008C49E0" w:rsidRPr="00C34E01" w:rsidRDefault="008C49E0" w:rsidP="008C49E0">
      <w:pPr>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r w:rsidRPr="00C34E01">
        <w:rPr>
          <w:rFonts w:ascii="Times New Roman" w:eastAsia="Times New Roman" w:hAnsi="Times New Roman" w:cs="Times New Roman"/>
          <w:i/>
          <w:color w:val="000000"/>
          <w:sz w:val="24"/>
          <w:szCs w:val="24"/>
        </w:rPr>
        <w:t>Rina</w:t>
      </w:r>
      <w:r w:rsidRPr="00C34E01">
        <w:rPr>
          <w:rFonts w:ascii="Times New Roman" w:eastAsia="Times New Roman" w:hAnsi="Times New Roman" w:cs="Times New Roman"/>
          <w:i/>
          <w:color w:val="000000"/>
          <w:sz w:val="24"/>
          <w:szCs w:val="24"/>
        </w:rPr>
        <w:tab/>
        <w:t xml:space="preserve">: Uh, I don’t believe on Indonesian product. </w:t>
      </w:r>
    </w:p>
    <w:p w14:paraId="5BA47166" w14:textId="60712265" w:rsidR="008C49E0" w:rsidRPr="00C34E01" w:rsidRDefault="008C49E0" w:rsidP="008C49E0">
      <w:pPr>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proofErr w:type="spellStart"/>
      <w:r w:rsidRPr="00C34E01">
        <w:rPr>
          <w:rFonts w:ascii="Times New Roman" w:eastAsia="Times New Roman" w:hAnsi="Times New Roman" w:cs="Times New Roman"/>
          <w:i/>
          <w:color w:val="000000"/>
          <w:sz w:val="24"/>
          <w:szCs w:val="24"/>
        </w:rPr>
        <w:t>Widya</w:t>
      </w:r>
      <w:proofErr w:type="spellEnd"/>
      <w:r w:rsidRPr="00C34E01">
        <w:rPr>
          <w:rFonts w:ascii="Times New Roman" w:eastAsia="Times New Roman" w:hAnsi="Times New Roman" w:cs="Times New Roman"/>
          <w:i/>
          <w:color w:val="000000"/>
          <w:sz w:val="24"/>
          <w:szCs w:val="24"/>
        </w:rPr>
        <w:tab/>
        <w:t>: Come on! Think about it. Indonesian product is as good as import product. You see, my hair?</w:t>
      </w:r>
    </w:p>
    <w:p w14:paraId="6F416B82" w14:textId="696C03D3" w:rsidR="008C49E0" w:rsidRPr="00C34E01" w:rsidRDefault="008C49E0" w:rsidP="008C49E0">
      <w:pPr>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r w:rsidRPr="00C34E01">
        <w:rPr>
          <w:rFonts w:ascii="Times New Roman" w:eastAsia="Times New Roman" w:hAnsi="Times New Roman" w:cs="Times New Roman"/>
          <w:i/>
          <w:color w:val="000000"/>
          <w:sz w:val="24"/>
          <w:szCs w:val="24"/>
        </w:rPr>
        <w:t>Rina</w:t>
      </w:r>
      <w:r w:rsidRPr="00C34E01">
        <w:rPr>
          <w:rFonts w:ascii="Times New Roman" w:eastAsia="Times New Roman" w:hAnsi="Times New Roman" w:cs="Times New Roman"/>
          <w:i/>
          <w:color w:val="000000"/>
          <w:sz w:val="24"/>
          <w:szCs w:val="24"/>
        </w:rPr>
        <w:tab/>
        <w:t>: Yeah, but as long as I know, the quality of Indonesian product is not that good.</w:t>
      </w:r>
    </w:p>
    <w:p w14:paraId="6FDBB6C0" w14:textId="1CE73DDC" w:rsidR="008C49E0" w:rsidRPr="00C34E01" w:rsidRDefault="008C49E0" w:rsidP="008C49E0">
      <w:pPr>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proofErr w:type="spellStart"/>
      <w:r w:rsidRPr="00C34E01">
        <w:rPr>
          <w:rFonts w:ascii="Times New Roman" w:eastAsia="Times New Roman" w:hAnsi="Times New Roman" w:cs="Times New Roman"/>
          <w:i/>
          <w:color w:val="000000"/>
          <w:sz w:val="24"/>
          <w:szCs w:val="24"/>
        </w:rPr>
        <w:t>Widya</w:t>
      </w:r>
      <w:proofErr w:type="spellEnd"/>
      <w:r w:rsidRPr="00C34E01">
        <w:rPr>
          <w:rFonts w:ascii="Times New Roman" w:eastAsia="Times New Roman" w:hAnsi="Times New Roman" w:cs="Times New Roman"/>
          <w:i/>
          <w:color w:val="000000"/>
          <w:sz w:val="24"/>
          <w:szCs w:val="24"/>
        </w:rPr>
        <w:tab/>
        <w:t xml:space="preserve">: Give it a shot, Rina! </w:t>
      </w:r>
    </w:p>
    <w:p w14:paraId="47DEA76F" w14:textId="6420925F" w:rsidR="008C49E0" w:rsidRPr="00C34E01" w:rsidRDefault="008C49E0" w:rsidP="008C49E0">
      <w:pPr>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r w:rsidRPr="00C34E01">
        <w:rPr>
          <w:rFonts w:ascii="Times New Roman" w:eastAsia="Times New Roman" w:hAnsi="Times New Roman" w:cs="Times New Roman"/>
          <w:i/>
          <w:color w:val="000000"/>
          <w:sz w:val="24"/>
          <w:szCs w:val="24"/>
        </w:rPr>
        <w:t>Rina</w:t>
      </w:r>
      <w:r w:rsidRPr="00C34E01">
        <w:rPr>
          <w:rFonts w:ascii="Times New Roman" w:eastAsia="Times New Roman" w:hAnsi="Times New Roman" w:cs="Times New Roman"/>
          <w:i/>
          <w:color w:val="000000"/>
          <w:sz w:val="24"/>
          <w:szCs w:val="24"/>
        </w:rPr>
        <w:tab/>
      </w:r>
      <w:r w:rsidR="00C34E01" w:rsidRPr="00C34E01">
        <w:rPr>
          <w:rFonts w:ascii="Times New Roman" w:eastAsia="Times New Roman" w:hAnsi="Times New Roman" w:cs="Times New Roman"/>
          <w:i/>
          <w:color w:val="000000"/>
          <w:sz w:val="24"/>
          <w:szCs w:val="24"/>
        </w:rPr>
        <w:t>: Okay.</w:t>
      </w:r>
    </w:p>
    <w:p w14:paraId="509C3BA0" w14:textId="391D3C8D" w:rsidR="00C34E01" w:rsidRPr="00C34E01" w:rsidRDefault="00C34E01" w:rsidP="008C49E0">
      <w:pPr>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proofErr w:type="spellStart"/>
      <w:r w:rsidRPr="00C34E01">
        <w:rPr>
          <w:rFonts w:ascii="Times New Roman" w:eastAsia="Times New Roman" w:hAnsi="Times New Roman" w:cs="Times New Roman"/>
          <w:i/>
          <w:color w:val="000000"/>
          <w:sz w:val="24"/>
          <w:szCs w:val="24"/>
        </w:rPr>
        <w:t>Widya</w:t>
      </w:r>
      <w:proofErr w:type="spellEnd"/>
      <w:r w:rsidRPr="00C34E01">
        <w:rPr>
          <w:rFonts w:ascii="Times New Roman" w:eastAsia="Times New Roman" w:hAnsi="Times New Roman" w:cs="Times New Roman"/>
          <w:i/>
          <w:color w:val="000000"/>
          <w:sz w:val="24"/>
          <w:szCs w:val="24"/>
        </w:rPr>
        <w:tab/>
        <w:t>: I hope your hair will be as shiny as mine.</w:t>
      </w:r>
    </w:p>
    <w:p w14:paraId="58D3F8BD" w14:textId="243CEB5F" w:rsidR="00BA3DDF" w:rsidRPr="00C34E01" w:rsidRDefault="00C34E01" w:rsidP="00C34E01">
      <w:pPr>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r w:rsidRPr="00C34E01">
        <w:rPr>
          <w:rFonts w:ascii="Times New Roman" w:eastAsia="Times New Roman" w:hAnsi="Times New Roman" w:cs="Times New Roman"/>
          <w:i/>
          <w:color w:val="000000"/>
          <w:sz w:val="24"/>
          <w:szCs w:val="24"/>
        </w:rPr>
        <w:t>Rina</w:t>
      </w:r>
      <w:r w:rsidRPr="00C34E01">
        <w:rPr>
          <w:rFonts w:ascii="Times New Roman" w:eastAsia="Times New Roman" w:hAnsi="Times New Roman" w:cs="Times New Roman"/>
          <w:i/>
          <w:color w:val="000000"/>
          <w:sz w:val="24"/>
          <w:szCs w:val="24"/>
        </w:rPr>
        <w:tab/>
        <w:t>: I hope so.</w:t>
      </w:r>
    </w:p>
    <w:p w14:paraId="7FDE8B67" w14:textId="3A8C1A21" w:rsidR="00B96974" w:rsidRDefault="00B96974" w:rsidP="00B96974">
      <w:pPr>
        <w:rPr>
          <w:rFonts w:ascii="Times New Roman" w:eastAsia="Times New Roman" w:hAnsi="Times New Roman" w:cs="Times New Roman"/>
          <w:b/>
          <w:color w:val="000000"/>
          <w:sz w:val="24"/>
          <w:szCs w:val="24"/>
        </w:rPr>
      </w:pPr>
    </w:p>
    <w:p w14:paraId="2BD330DE" w14:textId="1F9B478F" w:rsidR="00B96974" w:rsidRDefault="00B96974" w:rsidP="00B96974">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LET’S ANALYZE</w:t>
      </w:r>
    </w:p>
    <w:p w14:paraId="2314FDBC" w14:textId="0EAEABED" w:rsidR="00B96974" w:rsidRDefault="00B96974" w:rsidP="00B96974">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Critical Thinking</w:t>
      </w:r>
    </w:p>
    <w:p w14:paraId="5E0663AF" w14:textId="153F25D6" w:rsidR="00B96974" w:rsidRPr="00C34E01" w:rsidRDefault="00C34E01" w:rsidP="00C34E01">
      <w:pPr>
        <w:pStyle w:val="ListParagraph"/>
        <w:numPr>
          <w:ilvl w:val="0"/>
          <w:numId w:val="35"/>
        </w:numPr>
        <w:rPr>
          <w:rFonts w:ascii="Times New Roman" w:eastAsia="Times New Roman" w:hAnsi="Times New Roman" w:cs="Times New Roman"/>
          <w:color w:val="000000"/>
          <w:sz w:val="24"/>
          <w:szCs w:val="24"/>
        </w:rPr>
      </w:pPr>
      <w:r w:rsidRPr="00C34E01">
        <w:rPr>
          <w:rFonts w:ascii="Times New Roman" w:eastAsia="Times New Roman" w:hAnsi="Times New Roman" w:cs="Times New Roman"/>
          <w:color w:val="000000"/>
          <w:sz w:val="24"/>
          <w:szCs w:val="24"/>
        </w:rPr>
        <w:t xml:space="preserve">Answer may vary depending on student’s </w:t>
      </w:r>
      <w:r>
        <w:rPr>
          <w:rFonts w:ascii="Times New Roman" w:eastAsia="Times New Roman" w:hAnsi="Times New Roman" w:cs="Times New Roman"/>
          <w:color w:val="000000"/>
          <w:sz w:val="24"/>
          <w:szCs w:val="24"/>
        </w:rPr>
        <w:t>understanding</w:t>
      </w:r>
      <w:r w:rsidRPr="00C34E01">
        <w:rPr>
          <w:rFonts w:ascii="Times New Roman" w:eastAsia="Times New Roman" w:hAnsi="Times New Roman" w:cs="Times New Roman"/>
          <w:color w:val="000000"/>
          <w:sz w:val="24"/>
          <w:szCs w:val="24"/>
        </w:rPr>
        <w:t>. For example:</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It’s because we are used to import products, not local products. Besides, we always think the technology of another country is better that Indonesia, so the quality of others is better than Indonesian’s.</w:t>
      </w:r>
    </w:p>
    <w:p w14:paraId="329B4235" w14:textId="4D397548" w:rsidR="00C34E01" w:rsidRPr="00C34E01" w:rsidRDefault="00C34E01" w:rsidP="00C34E01">
      <w:pPr>
        <w:pStyle w:val="ListParagraph"/>
        <w:numPr>
          <w:ilvl w:val="0"/>
          <w:numId w:val="35"/>
        </w:numPr>
        <w:rPr>
          <w:rFonts w:ascii="Times New Roman" w:eastAsia="Times New Roman" w:hAnsi="Times New Roman" w:cs="Times New Roman"/>
          <w:color w:val="000000"/>
          <w:sz w:val="24"/>
          <w:szCs w:val="24"/>
        </w:rPr>
      </w:pPr>
      <w:r w:rsidRPr="00C34E01">
        <w:rPr>
          <w:rFonts w:ascii="Times New Roman" w:eastAsia="Times New Roman" w:hAnsi="Times New Roman" w:cs="Times New Roman"/>
          <w:color w:val="000000"/>
          <w:sz w:val="24"/>
          <w:szCs w:val="24"/>
        </w:rPr>
        <w:t xml:space="preserve">Answer may vary depending on student’s </w:t>
      </w:r>
      <w:r>
        <w:rPr>
          <w:rFonts w:ascii="Times New Roman" w:eastAsia="Times New Roman" w:hAnsi="Times New Roman" w:cs="Times New Roman"/>
          <w:color w:val="000000"/>
          <w:sz w:val="24"/>
          <w:szCs w:val="24"/>
        </w:rPr>
        <w:t>understanding</w:t>
      </w:r>
      <w:r w:rsidRPr="00C34E01">
        <w:rPr>
          <w:rFonts w:ascii="Times New Roman" w:eastAsia="Times New Roman" w:hAnsi="Times New Roman" w:cs="Times New Roman"/>
          <w:color w:val="000000"/>
          <w:sz w:val="24"/>
          <w:szCs w:val="24"/>
        </w:rPr>
        <w:t>. For example:</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I will persuade them by proving that local product is as good as import products. I will also tell them that we have to love our country, and it can be done as simple as buying local products.</w:t>
      </w:r>
    </w:p>
    <w:p w14:paraId="3B43D279" w14:textId="77777777" w:rsidR="00C34E01" w:rsidRDefault="00C34E01" w:rsidP="00B96974">
      <w:pPr>
        <w:rPr>
          <w:rFonts w:ascii="Times New Roman" w:eastAsia="Times New Roman" w:hAnsi="Times New Roman" w:cs="Times New Roman"/>
          <w:b/>
          <w:color w:val="000000"/>
          <w:sz w:val="24"/>
          <w:szCs w:val="24"/>
        </w:rPr>
      </w:pPr>
    </w:p>
    <w:p w14:paraId="27B3E3CA" w14:textId="3B3682D1" w:rsidR="00B96974" w:rsidRPr="00B96974" w:rsidRDefault="00B96974" w:rsidP="00B96974">
      <w:pPr>
        <w:rPr>
          <w:rFonts w:ascii="Times New Roman" w:eastAsia="Times New Roman" w:hAnsi="Times New Roman" w:cs="Times New Roman"/>
          <w:b/>
          <w:color w:val="000000"/>
          <w:sz w:val="24"/>
          <w:szCs w:val="24"/>
        </w:rPr>
      </w:pPr>
      <w:r w:rsidRPr="00B96974">
        <w:rPr>
          <w:rFonts w:ascii="Times New Roman" w:eastAsia="Times New Roman" w:hAnsi="Times New Roman" w:cs="Times New Roman"/>
          <w:b/>
          <w:color w:val="000000"/>
          <w:sz w:val="24"/>
          <w:szCs w:val="24"/>
        </w:rPr>
        <w:t>VOCABULARY: WORDS RELATED</w:t>
      </w:r>
      <w:r>
        <w:rPr>
          <w:rFonts w:ascii="Times New Roman" w:eastAsia="Times New Roman" w:hAnsi="Times New Roman" w:cs="Times New Roman"/>
          <w:b/>
          <w:color w:val="000000"/>
          <w:sz w:val="24"/>
          <w:szCs w:val="24"/>
        </w:rPr>
        <w:t xml:space="preserve"> TO CITIZENS</w:t>
      </w:r>
    </w:p>
    <w:p w14:paraId="4BEDE106" w14:textId="56FA4A45" w:rsidR="00B96974" w:rsidRDefault="00B96974" w:rsidP="00B96974">
      <w:pPr>
        <w:numPr>
          <w:ilvl w:val="0"/>
          <w:numId w:val="1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sidRPr="00B96974">
        <w:rPr>
          <w:rFonts w:ascii="Times New Roman" w:eastAsia="Times New Roman" w:hAnsi="Times New Roman" w:cs="Times New Roman"/>
          <w:b/>
          <w:color w:val="000000"/>
          <w:sz w:val="24"/>
          <w:szCs w:val="24"/>
        </w:rPr>
        <w:t>Underline</w:t>
      </w:r>
      <w:r>
        <w:rPr>
          <w:rFonts w:ascii="Times New Roman" w:eastAsia="Times New Roman" w:hAnsi="Times New Roman" w:cs="Times New Roman"/>
          <w:b/>
          <w:color w:val="000000"/>
          <w:sz w:val="24"/>
          <w:szCs w:val="24"/>
        </w:rPr>
        <w:t xml:space="preserve"> </w:t>
      </w:r>
      <w:r w:rsidRPr="00B96974">
        <w:rPr>
          <w:rFonts w:ascii="Times New Roman" w:eastAsia="Times New Roman" w:hAnsi="Times New Roman" w:cs="Times New Roman"/>
          <w:b/>
          <w:color w:val="000000"/>
          <w:sz w:val="24"/>
          <w:szCs w:val="24"/>
        </w:rPr>
        <w:t>one</w:t>
      </w:r>
      <w:r>
        <w:rPr>
          <w:rFonts w:ascii="Times New Roman" w:eastAsia="Times New Roman" w:hAnsi="Times New Roman" w:cs="Times New Roman"/>
          <w:b/>
          <w:color w:val="000000"/>
          <w:sz w:val="24"/>
          <w:szCs w:val="24"/>
        </w:rPr>
        <w:t xml:space="preserve"> </w:t>
      </w:r>
      <w:r w:rsidRPr="00B96974">
        <w:rPr>
          <w:rFonts w:ascii="Times New Roman" w:eastAsia="Times New Roman" w:hAnsi="Times New Roman" w:cs="Times New Roman"/>
          <w:b/>
          <w:color w:val="000000"/>
          <w:sz w:val="24"/>
          <w:szCs w:val="24"/>
        </w:rPr>
        <w:t>word</w:t>
      </w:r>
      <w:r>
        <w:rPr>
          <w:rFonts w:ascii="Times New Roman" w:eastAsia="Times New Roman" w:hAnsi="Times New Roman" w:cs="Times New Roman"/>
          <w:b/>
          <w:color w:val="000000"/>
          <w:sz w:val="24"/>
          <w:szCs w:val="24"/>
        </w:rPr>
        <w:t xml:space="preserve"> </w:t>
      </w:r>
      <w:r w:rsidRPr="00B96974">
        <w:rPr>
          <w:rFonts w:ascii="Times New Roman" w:eastAsia="Times New Roman" w:hAnsi="Times New Roman" w:cs="Times New Roman"/>
          <w:b/>
          <w:color w:val="000000"/>
          <w:sz w:val="24"/>
          <w:szCs w:val="24"/>
        </w:rPr>
        <w:t>that</w:t>
      </w:r>
      <w:r>
        <w:rPr>
          <w:rFonts w:ascii="Times New Roman" w:eastAsia="Times New Roman" w:hAnsi="Times New Roman" w:cs="Times New Roman"/>
          <w:b/>
          <w:color w:val="000000"/>
          <w:sz w:val="24"/>
          <w:szCs w:val="24"/>
        </w:rPr>
        <w:t xml:space="preserve"> </w:t>
      </w:r>
      <w:r w:rsidRPr="00B96974">
        <w:rPr>
          <w:rFonts w:ascii="Times New Roman" w:eastAsia="Times New Roman" w:hAnsi="Times New Roman" w:cs="Times New Roman"/>
          <w:b/>
          <w:color w:val="000000"/>
          <w:sz w:val="24"/>
          <w:szCs w:val="24"/>
        </w:rPr>
        <w:t>doesn’t</w:t>
      </w:r>
      <w:r>
        <w:rPr>
          <w:rFonts w:ascii="Times New Roman" w:eastAsia="Times New Roman" w:hAnsi="Times New Roman" w:cs="Times New Roman"/>
          <w:b/>
          <w:color w:val="000000"/>
          <w:sz w:val="24"/>
          <w:szCs w:val="24"/>
        </w:rPr>
        <w:t xml:space="preserve"> </w:t>
      </w:r>
      <w:r w:rsidRPr="00B96974">
        <w:rPr>
          <w:rFonts w:ascii="Times New Roman" w:eastAsia="Times New Roman" w:hAnsi="Times New Roman" w:cs="Times New Roman"/>
          <w:b/>
          <w:color w:val="000000"/>
          <w:sz w:val="24"/>
          <w:szCs w:val="24"/>
        </w:rPr>
        <w:t>have</w:t>
      </w:r>
      <w:r>
        <w:rPr>
          <w:rFonts w:ascii="Times New Roman" w:eastAsia="Times New Roman" w:hAnsi="Times New Roman" w:cs="Times New Roman"/>
          <w:b/>
          <w:color w:val="000000"/>
          <w:sz w:val="24"/>
          <w:szCs w:val="24"/>
        </w:rPr>
        <w:t xml:space="preserve"> </w:t>
      </w:r>
      <w:r w:rsidRPr="00B96974">
        <w:rPr>
          <w:rFonts w:ascii="Times New Roman" w:eastAsia="Times New Roman" w:hAnsi="Times New Roman" w:cs="Times New Roman"/>
          <w:b/>
          <w:color w:val="000000"/>
          <w:sz w:val="24"/>
          <w:szCs w:val="24"/>
        </w:rPr>
        <w:t>the</w:t>
      </w:r>
      <w:r>
        <w:rPr>
          <w:rFonts w:ascii="Times New Roman" w:eastAsia="Times New Roman" w:hAnsi="Times New Roman" w:cs="Times New Roman"/>
          <w:b/>
          <w:color w:val="000000"/>
          <w:sz w:val="24"/>
          <w:szCs w:val="24"/>
        </w:rPr>
        <w:t xml:space="preserve"> </w:t>
      </w:r>
      <w:r w:rsidRPr="00B96974">
        <w:rPr>
          <w:rFonts w:ascii="Times New Roman" w:eastAsia="Times New Roman" w:hAnsi="Times New Roman" w:cs="Times New Roman"/>
          <w:b/>
          <w:color w:val="000000"/>
          <w:sz w:val="24"/>
          <w:szCs w:val="24"/>
        </w:rPr>
        <w:t>same</w:t>
      </w:r>
      <w:r>
        <w:rPr>
          <w:rFonts w:ascii="Times New Roman" w:eastAsia="Times New Roman" w:hAnsi="Times New Roman" w:cs="Times New Roman"/>
          <w:b/>
          <w:color w:val="000000"/>
          <w:sz w:val="24"/>
          <w:szCs w:val="24"/>
        </w:rPr>
        <w:t xml:space="preserve"> </w:t>
      </w:r>
      <w:r w:rsidRPr="00B96974">
        <w:rPr>
          <w:rFonts w:ascii="Times New Roman" w:eastAsia="Times New Roman" w:hAnsi="Times New Roman" w:cs="Times New Roman"/>
          <w:b/>
          <w:color w:val="000000"/>
          <w:sz w:val="24"/>
          <w:szCs w:val="24"/>
        </w:rPr>
        <w:t>meaning.</w:t>
      </w:r>
    </w:p>
    <w:p w14:paraId="5B000A36" w14:textId="7DC8C952" w:rsidR="00BA3DDF" w:rsidRDefault="00926132" w:rsidP="00BA3DDF">
      <w:pPr>
        <w:pStyle w:val="ListParagraph"/>
        <w:numPr>
          <w:ilvl w:val="0"/>
          <w:numId w:val="26"/>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title</w:t>
      </w:r>
    </w:p>
    <w:p w14:paraId="606F7411" w14:textId="61D5691B" w:rsidR="00926132" w:rsidRDefault="00926132" w:rsidP="00BA3DDF">
      <w:pPr>
        <w:pStyle w:val="ListParagraph"/>
        <w:numPr>
          <w:ilvl w:val="0"/>
          <w:numId w:val="26"/>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legal</w:t>
      </w:r>
    </w:p>
    <w:p w14:paraId="355445EF" w14:textId="7DAC2015" w:rsidR="00926132" w:rsidRDefault="00926132" w:rsidP="00BA3DDF">
      <w:pPr>
        <w:pStyle w:val="ListParagraph"/>
        <w:numPr>
          <w:ilvl w:val="0"/>
          <w:numId w:val="26"/>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difference</w:t>
      </w:r>
    </w:p>
    <w:p w14:paraId="411CC627" w14:textId="1C44AA42" w:rsidR="00926132" w:rsidRDefault="00926132" w:rsidP="00BA3DDF">
      <w:pPr>
        <w:pStyle w:val="ListParagraph"/>
        <w:numPr>
          <w:ilvl w:val="0"/>
          <w:numId w:val="26"/>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antisocial</w:t>
      </w:r>
    </w:p>
    <w:p w14:paraId="100DC026" w14:textId="2D994101" w:rsidR="00926132" w:rsidRDefault="00926132" w:rsidP="00BA3DDF">
      <w:pPr>
        <w:pStyle w:val="ListParagraph"/>
        <w:numPr>
          <w:ilvl w:val="0"/>
          <w:numId w:val="26"/>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defeat</w:t>
      </w:r>
    </w:p>
    <w:p w14:paraId="46551E6A" w14:textId="73828A42" w:rsidR="00926132" w:rsidRDefault="00926132" w:rsidP="00BA3DDF">
      <w:pPr>
        <w:pStyle w:val="ListParagraph"/>
        <w:numPr>
          <w:ilvl w:val="0"/>
          <w:numId w:val="26"/>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divergence</w:t>
      </w:r>
    </w:p>
    <w:p w14:paraId="6B42ECEF" w14:textId="6B29C8C6" w:rsidR="00926132" w:rsidRDefault="00926132" w:rsidP="00BA3DDF">
      <w:pPr>
        <w:pStyle w:val="ListParagraph"/>
        <w:numPr>
          <w:ilvl w:val="0"/>
          <w:numId w:val="26"/>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inspire</w:t>
      </w:r>
    </w:p>
    <w:p w14:paraId="2055A668" w14:textId="02B03831" w:rsidR="00926132" w:rsidRDefault="00926132" w:rsidP="00BA3DDF">
      <w:pPr>
        <w:pStyle w:val="ListParagraph"/>
        <w:numPr>
          <w:ilvl w:val="0"/>
          <w:numId w:val="26"/>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barricade</w:t>
      </w:r>
    </w:p>
    <w:p w14:paraId="240D1764" w14:textId="47E1BD72" w:rsidR="00926132" w:rsidRDefault="00926132" w:rsidP="00BA3DDF">
      <w:pPr>
        <w:pStyle w:val="ListParagraph"/>
        <w:numPr>
          <w:ilvl w:val="0"/>
          <w:numId w:val="26"/>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wrong</w:t>
      </w:r>
    </w:p>
    <w:p w14:paraId="6845ACF3" w14:textId="509DF819" w:rsidR="00926132" w:rsidRPr="00926132" w:rsidRDefault="00926132" w:rsidP="00926132">
      <w:pPr>
        <w:pStyle w:val="ListParagraph"/>
        <w:numPr>
          <w:ilvl w:val="0"/>
          <w:numId w:val="26"/>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denial</w:t>
      </w:r>
    </w:p>
    <w:p w14:paraId="0AB92610" w14:textId="77777777" w:rsidR="00B96974" w:rsidRDefault="00B96974" w:rsidP="00B96974">
      <w:p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p>
    <w:p w14:paraId="5C4232CC" w14:textId="5B333BB2" w:rsidR="00B96974" w:rsidRDefault="00B96974" w:rsidP="00B96974">
      <w:pPr>
        <w:numPr>
          <w:ilvl w:val="0"/>
          <w:numId w:val="1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sidRPr="00B96974">
        <w:rPr>
          <w:rFonts w:ascii="Times New Roman" w:eastAsia="Times New Roman" w:hAnsi="Times New Roman" w:cs="Times New Roman"/>
          <w:b/>
          <w:color w:val="000000"/>
          <w:sz w:val="24"/>
          <w:szCs w:val="24"/>
        </w:rPr>
        <w:t>Match the phrases with their correct definitions.</w:t>
      </w:r>
    </w:p>
    <w:p w14:paraId="57861010" w14:textId="43D65816" w:rsidR="00926132" w:rsidRDefault="00926132" w:rsidP="00926132">
      <w:pPr>
        <w:pStyle w:val="ListParagraph"/>
        <w:numPr>
          <w:ilvl w:val="0"/>
          <w:numId w:val="27"/>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Commitment</w:t>
      </w:r>
    </w:p>
    <w:p w14:paraId="2EB1DF7D" w14:textId="25FE633D" w:rsidR="00926132" w:rsidRDefault="00926132" w:rsidP="00926132">
      <w:pPr>
        <w:pStyle w:val="ListParagraph"/>
        <w:numPr>
          <w:ilvl w:val="0"/>
          <w:numId w:val="27"/>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Mutual assistance</w:t>
      </w:r>
    </w:p>
    <w:p w14:paraId="2B31EF28" w14:textId="73D5ACC6" w:rsidR="00926132" w:rsidRDefault="00926132" w:rsidP="00926132">
      <w:pPr>
        <w:pStyle w:val="ListParagraph"/>
        <w:numPr>
          <w:ilvl w:val="0"/>
          <w:numId w:val="27"/>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Moral obligation</w:t>
      </w:r>
    </w:p>
    <w:p w14:paraId="67522AD4" w14:textId="4F7911B0" w:rsidR="00926132" w:rsidRDefault="00926132" w:rsidP="00926132">
      <w:pPr>
        <w:pStyle w:val="ListParagraph"/>
        <w:numPr>
          <w:ilvl w:val="0"/>
          <w:numId w:val="27"/>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General election</w:t>
      </w:r>
    </w:p>
    <w:p w14:paraId="72A85EE8" w14:textId="7108AC57" w:rsidR="00926132" w:rsidRPr="00926132" w:rsidRDefault="00926132" w:rsidP="00926132">
      <w:pPr>
        <w:pStyle w:val="ListParagraph"/>
        <w:numPr>
          <w:ilvl w:val="0"/>
          <w:numId w:val="27"/>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Neighborhood patrol</w:t>
      </w:r>
    </w:p>
    <w:p w14:paraId="0FDBB95E" w14:textId="77777777" w:rsidR="00B96974" w:rsidRDefault="00B96974" w:rsidP="00B96974">
      <w:pPr>
        <w:pStyle w:val="ListParagraph"/>
        <w:rPr>
          <w:rFonts w:ascii="Times New Roman" w:eastAsia="Times New Roman" w:hAnsi="Times New Roman" w:cs="Times New Roman"/>
          <w:b/>
          <w:color w:val="000000"/>
          <w:sz w:val="24"/>
          <w:szCs w:val="24"/>
        </w:rPr>
      </w:pPr>
    </w:p>
    <w:p w14:paraId="0009B7C5" w14:textId="74C86C08" w:rsidR="00B96974" w:rsidRDefault="00B96974" w:rsidP="00B96974">
      <w:pPr>
        <w:numPr>
          <w:ilvl w:val="0"/>
          <w:numId w:val="1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sidRPr="00B96974">
        <w:rPr>
          <w:rFonts w:ascii="Times New Roman" w:eastAsia="Times New Roman" w:hAnsi="Times New Roman" w:cs="Times New Roman"/>
          <w:b/>
          <w:color w:val="000000"/>
          <w:sz w:val="24"/>
          <w:szCs w:val="24"/>
        </w:rPr>
        <w:t>Complete the sentences with the words you have learnt.</w:t>
      </w:r>
    </w:p>
    <w:p w14:paraId="47E5546F" w14:textId="71B7EF9A" w:rsidR="00926132" w:rsidRDefault="00926132" w:rsidP="00926132">
      <w:pPr>
        <w:pStyle w:val="ListParagraph"/>
        <w:numPr>
          <w:ilvl w:val="0"/>
          <w:numId w:val="28"/>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rights; duties</w:t>
      </w:r>
    </w:p>
    <w:p w14:paraId="23187674" w14:textId="03456D45" w:rsidR="00926132" w:rsidRDefault="00926132" w:rsidP="00926132">
      <w:pPr>
        <w:pStyle w:val="ListParagraph"/>
        <w:numPr>
          <w:ilvl w:val="0"/>
          <w:numId w:val="28"/>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patriotic; spirit</w:t>
      </w:r>
    </w:p>
    <w:p w14:paraId="290BCEB2" w14:textId="073A6140" w:rsidR="00926132" w:rsidRDefault="00926132" w:rsidP="00926132">
      <w:pPr>
        <w:pStyle w:val="ListParagraph"/>
        <w:numPr>
          <w:ilvl w:val="0"/>
          <w:numId w:val="28"/>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representative</w:t>
      </w:r>
    </w:p>
    <w:p w14:paraId="582C8E02" w14:textId="23CB0C6F" w:rsidR="00926132" w:rsidRDefault="00926132" w:rsidP="00926132">
      <w:pPr>
        <w:pStyle w:val="ListParagraph"/>
        <w:numPr>
          <w:ilvl w:val="0"/>
          <w:numId w:val="28"/>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commitment; instilled</w:t>
      </w:r>
    </w:p>
    <w:p w14:paraId="18B8932D" w14:textId="0D250C71" w:rsidR="00926132" w:rsidRDefault="00926132" w:rsidP="00926132">
      <w:pPr>
        <w:pStyle w:val="ListParagraph"/>
        <w:numPr>
          <w:ilvl w:val="0"/>
          <w:numId w:val="28"/>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vote</w:t>
      </w:r>
    </w:p>
    <w:p w14:paraId="69ABD448" w14:textId="65C2134C" w:rsidR="00926132" w:rsidRDefault="00926132" w:rsidP="00926132">
      <w:pPr>
        <w:pStyle w:val="ListParagraph"/>
        <w:numPr>
          <w:ilvl w:val="0"/>
          <w:numId w:val="28"/>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defend</w:t>
      </w:r>
    </w:p>
    <w:p w14:paraId="0342CC6E" w14:textId="7C9FBA86" w:rsidR="00926132" w:rsidRDefault="00926132" w:rsidP="00926132">
      <w:pPr>
        <w:pStyle w:val="ListParagraph"/>
        <w:numPr>
          <w:ilvl w:val="0"/>
          <w:numId w:val="28"/>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act</w:t>
      </w:r>
    </w:p>
    <w:p w14:paraId="7732F432" w14:textId="26327F5F" w:rsidR="00B96974" w:rsidRDefault="00B96974" w:rsidP="00B96974">
      <w:pPr>
        <w:rPr>
          <w:rFonts w:ascii="Times New Roman" w:eastAsia="Times New Roman" w:hAnsi="Times New Roman" w:cs="Times New Roman"/>
          <w:b/>
          <w:color w:val="000000"/>
          <w:sz w:val="24"/>
          <w:szCs w:val="24"/>
        </w:rPr>
      </w:pPr>
    </w:p>
    <w:p w14:paraId="7A4D2976" w14:textId="07ED4F49" w:rsidR="00B96974" w:rsidRPr="00B96974" w:rsidRDefault="00B96974" w:rsidP="00B96974">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PRE-READING</w:t>
      </w:r>
    </w:p>
    <w:p w14:paraId="03733E8A" w14:textId="30365E33" w:rsidR="00B96974" w:rsidRDefault="00B96974" w:rsidP="00B96974">
      <w:pPr>
        <w:numPr>
          <w:ilvl w:val="0"/>
          <w:numId w:val="1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sidRPr="00B96974">
        <w:rPr>
          <w:rFonts w:ascii="Times New Roman" w:eastAsia="Times New Roman" w:hAnsi="Times New Roman" w:cs="Times New Roman"/>
          <w:b/>
          <w:color w:val="000000"/>
          <w:sz w:val="24"/>
          <w:szCs w:val="24"/>
        </w:rPr>
        <w:t>Observe these competition posters and do the task.</w:t>
      </w:r>
    </w:p>
    <w:p w14:paraId="30C88F76" w14:textId="16C3B44C" w:rsidR="007C1900" w:rsidRDefault="007C1900" w:rsidP="007C1900">
      <w:pPr>
        <w:pStyle w:val="ListParagraph"/>
        <w:numPr>
          <w:ilvl w:val="0"/>
          <w:numId w:val="22"/>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7C1900">
        <w:rPr>
          <w:rFonts w:ascii="Times New Roman" w:eastAsia="Times New Roman" w:hAnsi="Times New Roman" w:cs="Times New Roman"/>
          <w:b/>
          <w:color w:val="000000"/>
          <w:sz w:val="24"/>
          <w:szCs w:val="24"/>
        </w:rPr>
        <w:t>Answer the following questions.</w:t>
      </w:r>
    </w:p>
    <w:p w14:paraId="6CE886C6" w14:textId="32A6606E" w:rsidR="00926132" w:rsidRDefault="00926132" w:rsidP="00926132">
      <w:pPr>
        <w:pStyle w:val="ListParagraph"/>
        <w:numPr>
          <w:ilvl w:val="0"/>
          <w:numId w:val="29"/>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Competition 1 and Competition 4</w:t>
      </w:r>
    </w:p>
    <w:p w14:paraId="33CE24DE" w14:textId="265CED27" w:rsidR="00926132" w:rsidRDefault="00926132" w:rsidP="00926132">
      <w:pPr>
        <w:pStyle w:val="ListParagraph"/>
        <w:numPr>
          <w:ilvl w:val="0"/>
          <w:numId w:val="29"/>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Competition 2</w:t>
      </w:r>
    </w:p>
    <w:p w14:paraId="5602CA55" w14:textId="20830B8A" w:rsidR="00926132" w:rsidRDefault="00926132" w:rsidP="00926132">
      <w:pPr>
        <w:pStyle w:val="ListParagraph"/>
        <w:numPr>
          <w:ilvl w:val="0"/>
          <w:numId w:val="29"/>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Competition 3</w:t>
      </w:r>
    </w:p>
    <w:p w14:paraId="40F20A54" w14:textId="77777777" w:rsidR="00926132" w:rsidRPr="00926132" w:rsidRDefault="00926132" w:rsidP="00926132">
      <w:pPr>
        <w:pStyle w:val="ListParagraph"/>
        <w:pBdr>
          <w:top w:val="nil"/>
          <w:left w:val="nil"/>
          <w:bottom w:val="nil"/>
          <w:right w:val="nil"/>
          <w:between w:val="nil"/>
        </w:pBdr>
        <w:spacing w:after="0" w:line="276" w:lineRule="auto"/>
        <w:ind w:left="1080"/>
        <w:jc w:val="both"/>
        <w:rPr>
          <w:rFonts w:ascii="Times New Roman" w:eastAsia="Times New Roman" w:hAnsi="Times New Roman" w:cs="Times New Roman"/>
          <w:color w:val="000000"/>
          <w:sz w:val="24"/>
          <w:szCs w:val="24"/>
        </w:rPr>
      </w:pPr>
    </w:p>
    <w:p w14:paraId="647064AE" w14:textId="4EA70694" w:rsidR="007C1900" w:rsidRDefault="007C1900" w:rsidP="007C1900">
      <w:pPr>
        <w:pStyle w:val="ListParagraph"/>
        <w:numPr>
          <w:ilvl w:val="0"/>
          <w:numId w:val="22"/>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7C1900">
        <w:rPr>
          <w:rFonts w:ascii="Times New Roman" w:eastAsia="Times New Roman" w:hAnsi="Times New Roman" w:cs="Times New Roman"/>
          <w:b/>
          <w:color w:val="000000"/>
          <w:sz w:val="24"/>
          <w:szCs w:val="24"/>
        </w:rPr>
        <w:t>Decide whether these statements are</w:t>
      </w:r>
      <w:r>
        <w:rPr>
          <w:rFonts w:ascii="Times New Roman" w:eastAsia="Times New Roman" w:hAnsi="Times New Roman" w:cs="Times New Roman"/>
          <w:b/>
          <w:color w:val="000000"/>
          <w:sz w:val="24"/>
          <w:szCs w:val="24"/>
        </w:rPr>
        <w:t xml:space="preserve"> True or False.</w:t>
      </w:r>
    </w:p>
    <w:tbl>
      <w:tblPr>
        <w:tblStyle w:val="TableGrid"/>
        <w:tblW w:w="0" w:type="auto"/>
        <w:tblInd w:w="720" w:type="dxa"/>
        <w:tblLook w:val="04A0" w:firstRow="1" w:lastRow="0" w:firstColumn="1" w:lastColumn="0" w:noHBand="0" w:noVBand="1"/>
      </w:tblPr>
      <w:tblGrid>
        <w:gridCol w:w="570"/>
        <w:gridCol w:w="5161"/>
        <w:gridCol w:w="2899"/>
      </w:tblGrid>
      <w:tr w:rsidR="00926132" w14:paraId="79FDC1A0" w14:textId="77777777" w:rsidTr="00926132">
        <w:tc>
          <w:tcPr>
            <w:tcW w:w="551" w:type="dxa"/>
          </w:tcPr>
          <w:p w14:paraId="05A15FB1" w14:textId="4241CBC6" w:rsidR="00926132" w:rsidRDefault="00926132" w:rsidP="00926132">
            <w:pPr>
              <w:pStyle w:val="ListParagraph"/>
              <w:spacing w:line="276" w:lineRule="auto"/>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No.</w:t>
            </w:r>
          </w:p>
        </w:tc>
        <w:tc>
          <w:tcPr>
            <w:tcW w:w="5174" w:type="dxa"/>
          </w:tcPr>
          <w:p w14:paraId="1AE0ACAB" w14:textId="6E12CCEE" w:rsidR="00926132" w:rsidRDefault="00926132" w:rsidP="00926132">
            <w:pPr>
              <w:pStyle w:val="ListParagraph"/>
              <w:spacing w:line="276" w:lineRule="auto"/>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Statements</w:t>
            </w:r>
          </w:p>
        </w:tc>
        <w:tc>
          <w:tcPr>
            <w:tcW w:w="2905" w:type="dxa"/>
          </w:tcPr>
          <w:p w14:paraId="384CEBC5" w14:textId="485D03D1" w:rsidR="00926132" w:rsidRDefault="00926132" w:rsidP="00926132">
            <w:pPr>
              <w:pStyle w:val="ListParagraph"/>
              <w:spacing w:line="276" w:lineRule="auto"/>
              <w:ind w:left="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True/False</w:t>
            </w:r>
          </w:p>
        </w:tc>
      </w:tr>
      <w:tr w:rsidR="00926132" w14:paraId="1C63305D" w14:textId="77777777" w:rsidTr="00926132">
        <w:tc>
          <w:tcPr>
            <w:tcW w:w="551" w:type="dxa"/>
          </w:tcPr>
          <w:p w14:paraId="16FA07E5" w14:textId="25B955D3" w:rsidR="00926132" w:rsidRPr="00926132" w:rsidRDefault="00926132" w:rsidP="00926132">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174" w:type="dxa"/>
          </w:tcPr>
          <w:p w14:paraId="110D9DE8" w14:textId="012CB2FE" w:rsidR="00926132" w:rsidRPr="00926132" w:rsidRDefault="00926132" w:rsidP="00926132">
            <w:pPr>
              <w:pStyle w:val="ListParagraph"/>
              <w:spacing w:line="276" w:lineRule="auto"/>
              <w:ind w:left="0"/>
              <w:jc w:val="both"/>
              <w:rPr>
                <w:rFonts w:ascii="Times New Roman" w:eastAsia="Times New Roman" w:hAnsi="Times New Roman" w:cs="Times New Roman"/>
                <w:color w:val="000000"/>
                <w:sz w:val="24"/>
                <w:szCs w:val="24"/>
              </w:rPr>
            </w:pPr>
            <w:r w:rsidRPr="00926132">
              <w:rPr>
                <w:rFonts w:ascii="Times New Roman" w:eastAsia="Times New Roman" w:hAnsi="Times New Roman" w:cs="Times New Roman"/>
                <w:color w:val="000000"/>
                <w:sz w:val="24"/>
                <w:szCs w:val="24"/>
              </w:rPr>
              <w:t>There</w:t>
            </w:r>
            <w:r>
              <w:rPr>
                <w:rFonts w:ascii="Times New Roman" w:eastAsia="Times New Roman" w:hAnsi="Times New Roman" w:cs="Times New Roman"/>
                <w:color w:val="000000"/>
                <w:sz w:val="24"/>
                <w:szCs w:val="24"/>
              </w:rPr>
              <w:t xml:space="preserve"> </w:t>
            </w:r>
            <w:r w:rsidRPr="00926132">
              <w:rPr>
                <w:rFonts w:ascii="Times New Roman" w:eastAsia="Times New Roman" w:hAnsi="Times New Roman" w:cs="Times New Roman"/>
                <w:color w:val="000000"/>
                <w:sz w:val="24"/>
                <w:szCs w:val="24"/>
              </w:rPr>
              <w:t>were</w:t>
            </w:r>
            <w:r>
              <w:rPr>
                <w:rFonts w:ascii="Times New Roman" w:eastAsia="Times New Roman" w:hAnsi="Times New Roman" w:cs="Times New Roman"/>
                <w:color w:val="000000"/>
                <w:sz w:val="24"/>
                <w:szCs w:val="24"/>
              </w:rPr>
              <w:t xml:space="preserve"> </w:t>
            </w:r>
            <w:r w:rsidRPr="00926132">
              <w:rPr>
                <w:rFonts w:ascii="Times New Roman" w:eastAsia="Times New Roman" w:hAnsi="Times New Roman" w:cs="Times New Roman"/>
                <w:color w:val="000000"/>
                <w:sz w:val="24"/>
                <w:szCs w:val="24"/>
              </w:rPr>
              <w:t>approximately</w:t>
            </w:r>
            <w:r>
              <w:rPr>
                <w:rFonts w:ascii="Times New Roman" w:eastAsia="Times New Roman" w:hAnsi="Times New Roman" w:cs="Times New Roman"/>
                <w:color w:val="000000"/>
                <w:sz w:val="24"/>
                <w:szCs w:val="24"/>
              </w:rPr>
              <w:t xml:space="preserve"> </w:t>
            </w:r>
            <w:r w:rsidRPr="00926132">
              <w:rPr>
                <w:rFonts w:ascii="Times New Roman" w:eastAsia="Times New Roman" w:hAnsi="Times New Roman" w:cs="Times New Roman"/>
                <w:color w:val="000000"/>
                <w:sz w:val="24"/>
                <w:szCs w:val="24"/>
              </w:rPr>
              <w:t>about</w:t>
            </w:r>
            <w:r>
              <w:rPr>
                <w:rFonts w:ascii="Times New Roman" w:eastAsia="Times New Roman" w:hAnsi="Times New Roman" w:cs="Times New Roman"/>
                <w:color w:val="000000"/>
                <w:sz w:val="24"/>
                <w:szCs w:val="24"/>
              </w:rPr>
              <w:t xml:space="preserve"> </w:t>
            </w:r>
            <w:r w:rsidRPr="00926132">
              <w:rPr>
                <w:rFonts w:ascii="Times New Roman" w:eastAsia="Times New Roman" w:hAnsi="Times New Roman" w:cs="Times New Roman"/>
                <w:color w:val="000000"/>
                <w:sz w:val="24"/>
                <w:szCs w:val="24"/>
              </w:rPr>
              <w:t>7</w:t>
            </w:r>
            <w:r w:rsidR="005A79AF">
              <w:rPr>
                <w:rFonts w:ascii="Times New Roman" w:eastAsia="Times New Roman" w:hAnsi="Times New Roman" w:cs="Times New Roman"/>
                <w:color w:val="000000"/>
                <w:sz w:val="24"/>
                <w:szCs w:val="24"/>
              </w:rPr>
              <w:t xml:space="preserve"> </w:t>
            </w:r>
            <w:r w:rsidRPr="00926132">
              <w:rPr>
                <w:rFonts w:ascii="Times New Roman" w:eastAsia="Times New Roman" w:hAnsi="Times New Roman" w:cs="Times New Roman"/>
                <w:color w:val="000000"/>
                <w:sz w:val="24"/>
                <w:szCs w:val="24"/>
              </w:rPr>
              <w:t>months to plan and accomplish you</w:t>
            </w:r>
            <w:r>
              <w:rPr>
                <w:rFonts w:ascii="Times New Roman" w:eastAsia="Times New Roman" w:hAnsi="Times New Roman" w:cs="Times New Roman"/>
                <w:color w:val="000000"/>
                <w:sz w:val="24"/>
                <w:szCs w:val="24"/>
              </w:rPr>
              <w:t>r poster.</w:t>
            </w:r>
          </w:p>
        </w:tc>
        <w:tc>
          <w:tcPr>
            <w:tcW w:w="2905" w:type="dxa"/>
          </w:tcPr>
          <w:p w14:paraId="526F8C38" w14:textId="29CA6322" w:rsidR="00926132" w:rsidRPr="00926132" w:rsidRDefault="005A79AF" w:rsidP="00926132">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False</w:t>
            </w:r>
          </w:p>
        </w:tc>
      </w:tr>
      <w:tr w:rsidR="00926132" w14:paraId="1C1E9D4B" w14:textId="77777777" w:rsidTr="00926132">
        <w:tc>
          <w:tcPr>
            <w:tcW w:w="551" w:type="dxa"/>
          </w:tcPr>
          <w:p w14:paraId="24432878" w14:textId="6F849DA7" w:rsidR="00926132" w:rsidRPr="00926132" w:rsidRDefault="00926132" w:rsidP="00926132">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5174" w:type="dxa"/>
          </w:tcPr>
          <w:p w14:paraId="3F743E6A" w14:textId="0EE2C9BF" w:rsidR="00926132" w:rsidRPr="00926132" w:rsidRDefault="00926132" w:rsidP="00926132">
            <w:pPr>
              <w:pStyle w:val="ListParagraph"/>
              <w:spacing w:line="276" w:lineRule="auto"/>
              <w:ind w:left="0"/>
              <w:jc w:val="both"/>
              <w:rPr>
                <w:rFonts w:ascii="Times New Roman" w:eastAsia="Times New Roman" w:hAnsi="Times New Roman" w:cs="Times New Roman"/>
                <w:color w:val="000000"/>
                <w:sz w:val="24"/>
                <w:szCs w:val="24"/>
              </w:rPr>
            </w:pPr>
            <w:r w:rsidRPr="00926132">
              <w:rPr>
                <w:rFonts w:ascii="Times New Roman" w:eastAsia="Times New Roman" w:hAnsi="Times New Roman" w:cs="Times New Roman"/>
                <w:color w:val="000000"/>
                <w:sz w:val="24"/>
                <w:szCs w:val="24"/>
              </w:rPr>
              <w:t>The announcement of the poster winner would be done two months after the poster upload.</w:t>
            </w:r>
          </w:p>
        </w:tc>
        <w:tc>
          <w:tcPr>
            <w:tcW w:w="2905" w:type="dxa"/>
          </w:tcPr>
          <w:p w14:paraId="698B3289" w14:textId="4F5C901C" w:rsidR="00926132" w:rsidRPr="00926132" w:rsidRDefault="005A79AF" w:rsidP="00926132">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False</w:t>
            </w:r>
          </w:p>
        </w:tc>
      </w:tr>
      <w:tr w:rsidR="00926132" w14:paraId="5D369824" w14:textId="77777777" w:rsidTr="00926132">
        <w:tc>
          <w:tcPr>
            <w:tcW w:w="551" w:type="dxa"/>
          </w:tcPr>
          <w:p w14:paraId="5D8512D2" w14:textId="51A176B9" w:rsidR="00926132" w:rsidRPr="00926132" w:rsidRDefault="00926132" w:rsidP="00926132">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5174" w:type="dxa"/>
          </w:tcPr>
          <w:p w14:paraId="552FF48E" w14:textId="2D115771" w:rsidR="00926132" w:rsidRPr="00926132" w:rsidRDefault="00926132" w:rsidP="00926132">
            <w:pPr>
              <w:pStyle w:val="ListParagraph"/>
              <w:spacing w:line="276" w:lineRule="auto"/>
              <w:ind w:left="0"/>
              <w:jc w:val="both"/>
              <w:rPr>
                <w:rFonts w:ascii="Times New Roman" w:eastAsia="Times New Roman" w:hAnsi="Times New Roman" w:cs="Times New Roman"/>
                <w:color w:val="000000"/>
                <w:sz w:val="24"/>
                <w:szCs w:val="24"/>
              </w:rPr>
            </w:pPr>
            <w:r w:rsidRPr="00926132">
              <w:rPr>
                <w:rFonts w:ascii="Times New Roman" w:eastAsia="Times New Roman" w:hAnsi="Times New Roman" w:cs="Times New Roman"/>
                <w:color w:val="000000"/>
                <w:sz w:val="24"/>
                <w:szCs w:val="24"/>
              </w:rPr>
              <w:t>There</w:t>
            </w:r>
            <w:r>
              <w:rPr>
                <w:rFonts w:ascii="Times New Roman" w:eastAsia="Times New Roman" w:hAnsi="Times New Roman" w:cs="Times New Roman"/>
                <w:color w:val="000000"/>
                <w:sz w:val="24"/>
                <w:szCs w:val="24"/>
              </w:rPr>
              <w:t xml:space="preserve"> </w:t>
            </w:r>
            <w:r w:rsidRPr="00926132">
              <w:rPr>
                <w:rFonts w:ascii="Times New Roman" w:eastAsia="Times New Roman" w:hAnsi="Times New Roman" w:cs="Times New Roman"/>
                <w:color w:val="000000"/>
                <w:sz w:val="24"/>
                <w:szCs w:val="24"/>
              </w:rPr>
              <w:t>were</w:t>
            </w:r>
            <w:r>
              <w:rPr>
                <w:rFonts w:ascii="Times New Roman" w:eastAsia="Times New Roman" w:hAnsi="Times New Roman" w:cs="Times New Roman"/>
                <w:color w:val="000000"/>
                <w:sz w:val="24"/>
                <w:szCs w:val="24"/>
              </w:rPr>
              <w:t xml:space="preserve"> </w:t>
            </w:r>
            <w:r w:rsidRPr="00926132">
              <w:rPr>
                <w:rFonts w:ascii="Times New Roman" w:eastAsia="Times New Roman" w:hAnsi="Times New Roman" w:cs="Times New Roman"/>
                <w:color w:val="000000"/>
                <w:sz w:val="24"/>
                <w:szCs w:val="24"/>
              </w:rPr>
              <w:t>approximately</w:t>
            </w:r>
            <w:r>
              <w:rPr>
                <w:rFonts w:ascii="Times New Roman" w:eastAsia="Times New Roman" w:hAnsi="Times New Roman" w:cs="Times New Roman"/>
                <w:color w:val="000000"/>
                <w:sz w:val="24"/>
                <w:szCs w:val="24"/>
              </w:rPr>
              <w:t xml:space="preserve"> </w:t>
            </w:r>
            <w:r w:rsidRPr="00926132">
              <w:rPr>
                <w:rFonts w:ascii="Times New Roman" w:eastAsia="Times New Roman" w:hAnsi="Times New Roman" w:cs="Times New Roman"/>
                <w:color w:val="000000"/>
                <w:sz w:val="24"/>
                <w:szCs w:val="24"/>
              </w:rPr>
              <w:t>about</w:t>
            </w:r>
            <w:r>
              <w:rPr>
                <w:rFonts w:ascii="Times New Roman" w:eastAsia="Times New Roman" w:hAnsi="Times New Roman" w:cs="Times New Roman"/>
                <w:color w:val="000000"/>
                <w:sz w:val="24"/>
                <w:szCs w:val="24"/>
              </w:rPr>
              <w:t xml:space="preserve"> </w:t>
            </w:r>
            <w:r w:rsidRPr="00926132">
              <w:rPr>
                <w:rFonts w:ascii="Times New Roman" w:eastAsia="Times New Roman" w:hAnsi="Times New Roman" w:cs="Times New Roman"/>
                <w:color w:val="000000"/>
                <w:sz w:val="24"/>
                <w:szCs w:val="24"/>
              </w:rPr>
              <w:t>6</w:t>
            </w:r>
            <w:r w:rsidR="005A79AF">
              <w:rPr>
                <w:rFonts w:ascii="Times New Roman" w:eastAsia="Times New Roman" w:hAnsi="Times New Roman" w:cs="Times New Roman"/>
                <w:color w:val="000000"/>
                <w:sz w:val="24"/>
                <w:szCs w:val="24"/>
              </w:rPr>
              <w:t xml:space="preserve"> </w:t>
            </w:r>
            <w:r w:rsidRPr="00926132">
              <w:rPr>
                <w:rFonts w:ascii="Times New Roman" w:eastAsia="Times New Roman" w:hAnsi="Times New Roman" w:cs="Times New Roman"/>
                <w:color w:val="000000"/>
                <w:sz w:val="24"/>
                <w:szCs w:val="24"/>
              </w:rPr>
              <w:t>months to prepare for</w:t>
            </w:r>
            <w:r>
              <w:rPr>
                <w:rFonts w:ascii="Times New Roman" w:eastAsia="Times New Roman" w:hAnsi="Times New Roman" w:cs="Times New Roman"/>
                <w:color w:val="000000"/>
                <w:sz w:val="24"/>
                <w:szCs w:val="24"/>
              </w:rPr>
              <w:t xml:space="preserve"> your Mathematical Olympiad competition.</w:t>
            </w:r>
          </w:p>
        </w:tc>
        <w:tc>
          <w:tcPr>
            <w:tcW w:w="2905" w:type="dxa"/>
          </w:tcPr>
          <w:p w14:paraId="2BC5C580" w14:textId="62AF466F" w:rsidR="00926132" w:rsidRPr="00926132" w:rsidRDefault="005A79AF" w:rsidP="00926132">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False</w:t>
            </w:r>
          </w:p>
        </w:tc>
      </w:tr>
      <w:tr w:rsidR="00926132" w14:paraId="45EC09D2" w14:textId="77777777" w:rsidTr="00926132">
        <w:tc>
          <w:tcPr>
            <w:tcW w:w="551" w:type="dxa"/>
          </w:tcPr>
          <w:p w14:paraId="1277725A" w14:textId="53429963" w:rsidR="00926132" w:rsidRPr="00926132" w:rsidRDefault="00926132" w:rsidP="00926132">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5174" w:type="dxa"/>
          </w:tcPr>
          <w:p w14:paraId="0B6A8EEF" w14:textId="7A978304" w:rsidR="00926132" w:rsidRPr="00926132" w:rsidRDefault="00926132" w:rsidP="00926132">
            <w:pPr>
              <w:pStyle w:val="ListParagraph"/>
              <w:tabs>
                <w:tab w:val="left" w:pos="1178"/>
              </w:tabs>
              <w:spacing w:line="276" w:lineRule="auto"/>
              <w:ind w:left="0"/>
              <w:jc w:val="both"/>
              <w:rPr>
                <w:rFonts w:ascii="Times New Roman" w:eastAsia="Times New Roman" w:hAnsi="Times New Roman" w:cs="Times New Roman"/>
                <w:color w:val="000000"/>
                <w:sz w:val="24"/>
                <w:szCs w:val="24"/>
              </w:rPr>
            </w:pPr>
            <w:r w:rsidRPr="00926132">
              <w:rPr>
                <w:rFonts w:ascii="Times New Roman" w:eastAsia="Times New Roman" w:hAnsi="Times New Roman" w:cs="Times New Roman"/>
                <w:color w:val="000000"/>
                <w:sz w:val="24"/>
                <w:szCs w:val="24"/>
              </w:rPr>
              <w:t>There</w:t>
            </w:r>
            <w:r>
              <w:rPr>
                <w:rFonts w:ascii="Times New Roman" w:eastAsia="Times New Roman" w:hAnsi="Times New Roman" w:cs="Times New Roman"/>
                <w:color w:val="000000"/>
                <w:sz w:val="24"/>
                <w:szCs w:val="24"/>
              </w:rPr>
              <w:t xml:space="preserve"> </w:t>
            </w:r>
            <w:r w:rsidRPr="00926132">
              <w:rPr>
                <w:rFonts w:ascii="Times New Roman" w:eastAsia="Times New Roman" w:hAnsi="Times New Roman" w:cs="Times New Roman"/>
                <w:color w:val="000000"/>
                <w:sz w:val="24"/>
                <w:szCs w:val="24"/>
              </w:rPr>
              <w:t>are</w:t>
            </w:r>
            <w:r>
              <w:rPr>
                <w:rFonts w:ascii="Times New Roman" w:eastAsia="Times New Roman" w:hAnsi="Times New Roman" w:cs="Times New Roman"/>
                <w:color w:val="000000"/>
                <w:sz w:val="24"/>
                <w:szCs w:val="24"/>
              </w:rPr>
              <w:t xml:space="preserve"> </w:t>
            </w:r>
            <w:r w:rsidRPr="00926132">
              <w:rPr>
                <w:rFonts w:ascii="Times New Roman" w:eastAsia="Times New Roman" w:hAnsi="Times New Roman" w:cs="Times New Roman"/>
                <w:color w:val="000000"/>
                <w:sz w:val="24"/>
                <w:szCs w:val="24"/>
              </w:rPr>
              <w:t>two</w:t>
            </w:r>
            <w:r>
              <w:rPr>
                <w:rFonts w:ascii="Times New Roman" w:eastAsia="Times New Roman" w:hAnsi="Times New Roman" w:cs="Times New Roman"/>
                <w:color w:val="000000"/>
                <w:sz w:val="24"/>
                <w:szCs w:val="24"/>
              </w:rPr>
              <w:t xml:space="preserve"> </w:t>
            </w:r>
            <w:r w:rsidRPr="00926132">
              <w:rPr>
                <w:rFonts w:ascii="Times New Roman" w:eastAsia="Times New Roman" w:hAnsi="Times New Roman" w:cs="Times New Roman"/>
                <w:color w:val="000000"/>
                <w:sz w:val="24"/>
                <w:szCs w:val="24"/>
              </w:rPr>
              <w:t>categories</w:t>
            </w:r>
            <w:r>
              <w:rPr>
                <w:rFonts w:ascii="Times New Roman" w:eastAsia="Times New Roman" w:hAnsi="Times New Roman" w:cs="Times New Roman"/>
                <w:color w:val="000000"/>
                <w:sz w:val="24"/>
                <w:szCs w:val="24"/>
              </w:rPr>
              <w:t xml:space="preserve"> </w:t>
            </w:r>
            <w:r w:rsidRPr="00926132">
              <w:rPr>
                <w:rFonts w:ascii="Times New Roman" w:eastAsia="Times New Roman" w:hAnsi="Times New Roman" w:cs="Times New Roman"/>
                <w:color w:val="000000"/>
                <w:sz w:val="24"/>
                <w:szCs w:val="24"/>
              </w:rPr>
              <w:t>of</w:t>
            </w:r>
            <w:r>
              <w:rPr>
                <w:rFonts w:ascii="Times New Roman" w:eastAsia="Times New Roman" w:hAnsi="Times New Roman" w:cs="Times New Roman"/>
                <w:color w:val="000000"/>
                <w:sz w:val="24"/>
                <w:szCs w:val="24"/>
              </w:rPr>
              <w:t xml:space="preserve"> </w:t>
            </w:r>
            <w:r w:rsidRPr="00926132">
              <w:rPr>
                <w:rFonts w:ascii="Times New Roman" w:eastAsia="Times New Roman" w:hAnsi="Times New Roman" w:cs="Times New Roman"/>
                <w:color w:val="000000"/>
                <w:sz w:val="24"/>
                <w:szCs w:val="24"/>
              </w:rPr>
              <w:t>art</w:t>
            </w:r>
            <w:r>
              <w:rPr>
                <w:rFonts w:ascii="Times New Roman" w:eastAsia="Times New Roman" w:hAnsi="Times New Roman" w:cs="Times New Roman"/>
                <w:color w:val="000000"/>
                <w:sz w:val="24"/>
                <w:szCs w:val="24"/>
              </w:rPr>
              <w:t xml:space="preserve"> </w:t>
            </w:r>
            <w:r w:rsidRPr="00926132">
              <w:rPr>
                <w:rFonts w:ascii="Times New Roman" w:eastAsia="Times New Roman" w:hAnsi="Times New Roman" w:cs="Times New Roman"/>
                <w:color w:val="000000"/>
                <w:sz w:val="24"/>
                <w:szCs w:val="24"/>
              </w:rPr>
              <w:t>competition</w:t>
            </w:r>
            <w:r>
              <w:rPr>
                <w:rFonts w:ascii="Times New Roman" w:eastAsia="Times New Roman" w:hAnsi="Times New Roman" w:cs="Times New Roman"/>
                <w:color w:val="000000"/>
                <w:sz w:val="24"/>
                <w:szCs w:val="24"/>
              </w:rPr>
              <w:t xml:space="preserve"> participants.</w:t>
            </w:r>
          </w:p>
        </w:tc>
        <w:tc>
          <w:tcPr>
            <w:tcW w:w="2905" w:type="dxa"/>
          </w:tcPr>
          <w:p w14:paraId="11FA2F0F" w14:textId="63454B5C" w:rsidR="00926132" w:rsidRPr="00926132" w:rsidRDefault="005A79AF" w:rsidP="00926132">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True</w:t>
            </w:r>
          </w:p>
        </w:tc>
      </w:tr>
    </w:tbl>
    <w:p w14:paraId="43544010" w14:textId="77777777" w:rsidR="007C1900" w:rsidRPr="00334C14" w:rsidRDefault="007C1900" w:rsidP="00334C14">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p>
    <w:p w14:paraId="67011959" w14:textId="06BD106C" w:rsidR="007C1900" w:rsidRDefault="007C1900" w:rsidP="00B96974">
      <w:pPr>
        <w:numPr>
          <w:ilvl w:val="0"/>
          <w:numId w:val="1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sidRPr="007C1900">
        <w:rPr>
          <w:rFonts w:ascii="Times New Roman" w:eastAsia="Times New Roman" w:hAnsi="Times New Roman" w:cs="Times New Roman"/>
          <w:b/>
          <w:color w:val="000000"/>
          <w:sz w:val="24"/>
          <w:szCs w:val="24"/>
        </w:rPr>
        <w:t>Read the text carefully.</w:t>
      </w:r>
    </w:p>
    <w:p w14:paraId="1E2BC54B" w14:textId="77777777" w:rsidR="007C1900" w:rsidRDefault="007C1900" w:rsidP="007C1900">
      <w:p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p>
    <w:p w14:paraId="2C52FCE8" w14:textId="60DD1A0A" w:rsidR="007C1900" w:rsidRDefault="007C1900" w:rsidP="00B96974">
      <w:pPr>
        <w:numPr>
          <w:ilvl w:val="0"/>
          <w:numId w:val="1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sidRPr="007C1900">
        <w:rPr>
          <w:rFonts w:ascii="Times New Roman" w:eastAsia="Times New Roman" w:hAnsi="Times New Roman" w:cs="Times New Roman"/>
          <w:b/>
          <w:color w:val="000000"/>
          <w:sz w:val="24"/>
          <w:szCs w:val="24"/>
        </w:rPr>
        <w:lastRenderedPageBreak/>
        <w:t>In</w:t>
      </w:r>
      <w:r>
        <w:rPr>
          <w:rFonts w:ascii="Times New Roman" w:eastAsia="Times New Roman" w:hAnsi="Times New Roman" w:cs="Times New Roman"/>
          <w:b/>
          <w:color w:val="000000"/>
          <w:sz w:val="24"/>
          <w:szCs w:val="24"/>
        </w:rPr>
        <w:t xml:space="preserve"> </w:t>
      </w:r>
      <w:r w:rsidRPr="007C1900">
        <w:rPr>
          <w:rFonts w:ascii="Times New Roman" w:eastAsia="Times New Roman" w:hAnsi="Times New Roman" w:cs="Times New Roman"/>
          <w:b/>
          <w:color w:val="000000"/>
          <w:sz w:val="24"/>
          <w:szCs w:val="24"/>
        </w:rPr>
        <w:t>pairs,</w:t>
      </w:r>
      <w:r>
        <w:rPr>
          <w:rFonts w:ascii="Times New Roman" w:eastAsia="Times New Roman" w:hAnsi="Times New Roman" w:cs="Times New Roman"/>
          <w:b/>
          <w:color w:val="000000"/>
          <w:sz w:val="24"/>
          <w:szCs w:val="24"/>
        </w:rPr>
        <w:t xml:space="preserve"> </w:t>
      </w:r>
      <w:r w:rsidRPr="007C1900">
        <w:rPr>
          <w:rFonts w:ascii="Times New Roman" w:eastAsia="Times New Roman" w:hAnsi="Times New Roman" w:cs="Times New Roman"/>
          <w:b/>
          <w:color w:val="000000"/>
          <w:sz w:val="24"/>
          <w:szCs w:val="24"/>
        </w:rPr>
        <w:t>analyze</w:t>
      </w:r>
      <w:r>
        <w:rPr>
          <w:rFonts w:ascii="Times New Roman" w:eastAsia="Times New Roman" w:hAnsi="Times New Roman" w:cs="Times New Roman"/>
          <w:b/>
          <w:color w:val="000000"/>
          <w:sz w:val="24"/>
          <w:szCs w:val="24"/>
        </w:rPr>
        <w:t xml:space="preserve"> </w:t>
      </w:r>
      <w:r w:rsidRPr="007C1900">
        <w:rPr>
          <w:rFonts w:ascii="Times New Roman" w:eastAsia="Times New Roman" w:hAnsi="Times New Roman" w:cs="Times New Roman"/>
          <w:b/>
          <w:color w:val="000000"/>
          <w:sz w:val="24"/>
          <w:szCs w:val="24"/>
        </w:rPr>
        <w:t>the</w:t>
      </w:r>
      <w:r>
        <w:rPr>
          <w:rFonts w:ascii="Times New Roman" w:eastAsia="Times New Roman" w:hAnsi="Times New Roman" w:cs="Times New Roman"/>
          <w:b/>
          <w:color w:val="000000"/>
          <w:sz w:val="24"/>
          <w:szCs w:val="24"/>
        </w:rPr>
        <w:t xml:space="preserve"> </w:t>
      </w:r>
      <w:r w:rsidRPr="007C1900">
        <w:rPr>
          <w:rFonts w:ascii="Times New Roman" w:eastAsia="Times New Roman" w:hAnsi="Times New Roman" w:cs="Times New Roman"/>
          <w:b/>
          <w:color w:val="000000"/>
          <w:sz w:val="24"/>
          <w:szCs w:val="24"/>
        </w:rPr>
        <w:t>text</w:t>
      </w:r>
      <w:r>
        <w:rPr>
          <w:rFonts w:ascii="Times New Roman" w:eastAsia="Times New Roman" w:hAnsi="Times New Roman" w:cs="Times New Roman"/>
          <w:b/>
          <w:color w:val="000000"/>
          <w:sz w:val="24"/>
          <w:szCs w:val="24"/>
        </w:rPr>
        <w:t xml:space="preserve"> </w:t>
      </w:r>
      <w:r w:rsidRPr="007C1900">
        <w:rPr>
          <w:rFonts w:ascii="Times New Roman" w:eastAsia="Times New Roman" w:hAnsi="Times New Roman" w:cs="Times New Roman"/>
          <w:b/>
          <w:color w:val="000000"/>
          <w:sz w:val="24"/>
          <w:szCs w:val="24"/>
        </w:rPr>
        <w:t>in</w:t>
      </w:r>
      <w:r>
        <w:rPr>
          <w:rFonts w:ascii="Times New Roman" w:eastAsia="Times New Roman" w:hAnsi="Times New Roman" w:cs="Times New Roman"/>
          <w:b/>
          <w:color w:val="000000"/>
          <w:sz w:val="24"/>
          <w:szCs w:val="24"/>
        </w:rPr>
        <w:t xml:space="preserve"> </w:t>
      </w:r>
      <w:r w:rsidRPr="007C1900">
        <w:rPr>
          <w:rFonts w:ascii="Times New Roman" w:eastAsia="Times New Roman" w:hAnsi="Times New Roman" w:cs="Times New Roman"/>
          <w:b/>
          <w:color w:val="000000"/>
          <w:sz w:val="24"/>
          <w:szCs w:val="24"/>
        </w:rPr>
        <w:t>Task</w:t>
      </w:r>
      <w:r w:rsidR="00032A3C">
        <w:rPr>
          <w:rFonts w:ascii="Times New Roman" w:eastAsia="Times New Roman" w:hAnsi="Times New Roman" w:cs="Times New Roman"/>
          <w:b/>
          <w:color w:val="000000"/>
          <w:sz w:val="24"/>
          <w:szCs w:val="24"/>
        </w:rPr>
        <w:t xml:space="preserve"> </w:t>
      </w:r>
      <w:r w:rsidRPr="007C1900">
        <w:rPr>
          <w:rFonts w:ascii="Times New Roman" w:eastAsia="Times New Roman" w:hAnsi="Times New Roman" w:cs="Times New Roman"/>
          <w:b/>
          <w:color w:val="000000"/>
          <w:sz w:val="24"/>
          <w:szCs w:val="24"/>
        </w:rPr>
        <w:t>17.</w:t>
      </w:r>
      <w:r>
        <w:rPr>
          <w:rFonts w:ascii="Times New Roman" w:eastAsia="Times New Roman" w:hAnsi="Times New Roman" w:cs="Times New Roman"/>
          <w:b/>
          <w:color w:val="000000"/>
          <w:sz w:val="24"/>
          <w:szCs w:val="24"/>
        </w:rPr>
        <w:t xml:space="preserve"> </w:t>
      </w:r>
      <w:r w:rsidRPr="007C1900">
        <w:rPr>
          <w:rFonts w:ascii="Times New Roman" w:eastAsia="Times New Roman" w:hAnsi="Times New Roman" w:cs="Times New Roman"/>
          <w:b/>
          <w:color w:val="000000"/>
          <w:sz w:val="24"/>
          <w:szCs w:val="24"/>
        </w:rPr>
        <w:t>Is</w:t>
      </w:r>
      <w:r>
        <w:rPr>
          <w:rFonts w:ascii="Times New Roman" w:eastAsia="Times New Roman" w:hAnsi="Times New Roman" w:cs="Times New Roman"/>
          <w:b/>
          <w:color w:val="000000"/>
          <w:sz w:val="24"/>
          <w:szCs w:val="24"/>
        </w:rPr>
        <w:t xml:space="preserve"> </w:t>
      </w:r>
      <w:r w:rsidRPr="007C1900">
        <w:rPr>
          <w:rFonts w:ascii="Times New Roman" w:eastAsia="Times New Roman" w:hAnsi="Times New Roman" w:cs="Times New Roman"/>
          <w:b/>
          <w:color w:val="000000"/>
          <w:sz w:val="24"/>
          <w:szCs w:val="24"/>
        </w:rPr>
        <w:t>the</w:t>
      </w:r>
      <w:r>
        <w:rPr>
          <w:rFonts w:ascii="Times New Roman" w:eastAsia="Times New Roman" w:hAnsi="Times New Roman" w:cs="Times New Roman"/>
          <w:b/>
          <w:color w:val="000000"/>
          <w:sz w:val="24"/>
          <w:szCs w:val="24"/>
        </w:rPr>
        <w:t xml:space="preserve"> </w:t>
      </w:r>
      <w:r w:rsidRPr="007C1900">
        <w:rPr>
          <w:rFonts w:ascii="Times New Roman" w:eastAsia="Times New Roman" w:hAnsi="Times New Roman" w:cs="Times New Roman"/>
          <w:b/>
          <w:color w:val="000000"/>
          <w:sz w:val="24"/>
          <w:szCs w:val="24"/>
        </w:rPr>
        <w:t>text</w:t>
      </w:r>
      <w:r>
        <w:rPr>
          <w:rFonts w:ascii="Times New Roman" w:eastAsia="Times New Roman" w:hAnsi="Times New Roman" w:cs="Times New Roman"/>
          <w:b/>
          <w:color w:val="000000"/>
          <w:sz w:val="24"/>
          <w:szCs w:val="24"/>
        </w:rPr>
        <w:t xml:space="preserve"> </w:t>
      </w:r>
      <w:r w:rsidRPr="007C1900">
        <w:rPr>
          <w:rFonts w:ascii="Times New Roman" w:eastAsia="Times New Roman" w:hAnsi="Times New Roman" w:cs="Times New Roman"/>
          <w:b/>
          <w:color w:val="000000"/>
          <w:sz w:val="24"/>
          <w:szCs w:val="24"/>
        </w:rPr>
        <w:t>organization appropriate with the argumentative essay structure?</w:t>
      </w:r>
    </w:p>
    <w:p w14:paraId="30F0AAE1" w14:textId="695E4995" w:rsidR="00782FC5" w:rsidRDefault="00C34E01" w:rsidP="00782FC5">
      <w:pPr>
        <w:ind w:left="36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Introductory paragraph</w:t>
      </w:r>
    </w:p>
    <w:p w14:paraId="6139B810" w14:textId="7FD93314" w:rsidR="00782FC5" w:rsidRPr="00782FC5" w:rsidRDefault="00782FC5" w:rsidP="00782FC5">
      <w:pPr>
        <w:ind w:left="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Some </w:t>
      </w:r>
      <w:r w:rsidRPr="00782FC5">
        <w:rPr>
          <w:rFonts w:ascii="Times New Roman" w:eastAsia="Times New Roman" w:hAnsi="Times New Roman" w:cs="Times New Roman"/>
          <w:color w:val="000000"/>
          <w:sz w:val="24"/>
          <w:szCs w:val="24"/>
        </w:rPr>
        <w:t>achievement</w:t>
      </w:r>
      <w:r>
        <w:rPr>
          <w:rFonts w:ascii="Times New Roman" w:eastAsia="Times New Roman" w:hAnsi="Times New Roman" w:cs="Times New Roman"/>
          <w:color w:val="000000"/>
          <w:sz w:val="24"/>
          <w:szCs w:val="24"/>
        </w:rPr>
        <w:t>s</w:t>
      </w:r>
      <w:r w:rsidRPr="00782FC5">
        <w:rPr>
          <w:rFonts w:ascii="Times New Roman" w:eastAsia="Times New Roman" w:hAnsi="Times New Roman" w:cs="Times New Roman"/>
          <w:color w:val="000000"/>
          <w:sz w:val="24"/>
          <w:szCs w:val="24"/>
        </w:rPr>
        <w:t xml:space="preserve"> ha</w:t>
      </w:r>
      <w:r>
        <w:rPr>
          <w:rFonts w:ascii="Times New Roman" w:eastAsia="Times New Roman" w:hAnsi="Times New Roman" w:cs="Times New Roman"/>
          <w:color w:val="000000"/>
          <w:sz w:val="24"/>
          <w:szCs w:val="24"/>
        </w:rPr>
        <w:t>ve</w:t>
      </w:r>
      <w:r w:rsidRPr="00782FC5">
        <w:rPr>
          <w:rFonts w:ascii="Times New Roman" w:eastAsia="Times New Roman" w:hAnsi="Times New Roman" w:cs="Times New Roman"/>
          <w:color w:val="000000"/>
          <w:sz w:val="24"/>
          <w:szCs w:val="24"/>
        </w:rPr>
        <w:t xml:space="preserve"> proven that Indonesian students’ academic abilities are not inferior to those of the students from foreign countries.</w:t>
      </w:r>
    </w:p>
    <w:p w14:paraId="5747704D" w14:textId="74D5CC8C" w:rsidR="00C34E01" w:rsidRDefault="00C34E01" w:rsidP="00C34E01">
      <w:pPr>
        <w:ind w:left="36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Thesis statement</w:t>
      </w:r>
    </w:p>
    <w:p w14:paraId="4915059A" w14:textId="3196F245" w:rsidR="00782FC5" w:rsidRPr="00782FC5" w:rsidRDefault="00782FC5" w:rsidP="00C34E01">
      <w:pPr>
        <w:ind w:left="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 </w:t>
      </w:r>
      <w:r w:rsidRPr="00782FC5">
        <w:rPr>
          <w:rFonts w:ascii="Times New Roman" w:eastAsia="Times New Roman" w:hAnsi="Times New Roman" w:cs="Times New Roman"/>
          <w:color w:val="000000"/>
          <w:sz w:val="24"/>
          <w:szCs w:val="24"/>
        </w:rPr>
        <w:t>The student winners have applied the country defense concept in everyday lives.</w:t>
      </w:r>
    </w:p>
    <w:p w14:paraId="6324734F" w14:textId="06D914EA" w:rsidR="00C34E01" w:rsidRDefault="00C34E01" w:rsidP="00C34E01">
      <w:pPr>
        <w:ind w:left="36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Body paragraph</w:t>
      </w:r>
    </w:p>
    <w:p w14:paraId="5104124C" w14:textId="512FD12A" w:rsidR="00782FC5" w:rsidRDefault="00782FC5" w:rsidP="00782FC5">
      <w:pPr>
        <w:pStyle w:val="ListParagraph"/>
        <w:numPr>
          <w:ilvl w:val="0"/>
          <w:numId w:val="36"/>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 paragraphs.</w:t>
      </w:r>
    </w:p>
    <w:p w14:paraId="3278255B" w14:textId="4E2A181E" w:rsidR="00782FC5" w:rsidRDefault="00782FC5" w:rsidP="00782FC5">
      <w:pPr>
        <w:pStyle w:val="ListParagraph"/>
        <w:numPr>
          <w:ilvl w:val="0"/>
          <w:numId w:val="36"/>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Main idea of par. 1: </w:t>
      </w:r>
      <w:r w:rsidRPr="00782FC5">
        <w:rPr>
          <w:rFonts w:ascii="Times New Roman" w:eastAsia="Times New Roman" w:hAnsi="Times New Roman" w:cs="Times New Roman"/>
          <w:color w:val="000000"/>
          <w:sz w:val="24"/>
          <w:szCs w:val="24"/>
        </w:rPr>
        <w:t>Some achievements have proven that Indonesian students’ academic abilities are not inferior to those of the students from foreign countries.</w:t>
      </w:r>
    </w:p>
    <w:p w14:paraId="660D793D" w14:textId="19E11435" w:rsidR="00782FC5" w:rsidRDefault="00782FC5" w:rsidP="00782FC5">
      <w:pPr>
        <w:pStyle w:val="ListParagrap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Supporting evidence: “</w:t>
      </w:r>
      <w:r w:rsidRPr="00782FC5">
        <w:rPr>
          <w:rFonts w:ascii="Times New Roman" w:eastAsia="Times New Roman" w:hAnsi="Times New Roman" w:cs="Times New Roman"/>
          <w:color w:val="000000"/>
          <w:sz w:val="24"/>
          <w:szCs w:val="24"/>
        </w:rPr>
        <w:t>In 2021, 15 International Science Olympiad medals in mathematics, biology and physics have gone to Indonesian students’ hands.</w:t>
      </w:r>
      <w:r>
        <w:rPr>
          <w:rFonts w:ascii="Times New Roman" w:eastAsia="Times New Roman" w:hAnsi="Times New Roman" w:cs="Times New Roman"/>
          <w:color w:val="000000"/>
          <w:sz w:val="24"/>
          <w:szCs w:val="24"/>
        </w:rPr>
        <w:t>”</w:t>
      </w:r>
    </w:p>
    <w:p w14:paraId="6AD0FF35" w14:textId="0D50F418" w:rsidR="00782FC5" w:rsidRDefault="00782FC5" w:rsidP="00782FC5">
      <w:pPr>
        <w:pStyle w:val="ListParagraph"/>
        <w:numPr>
          <w:ilvl w:val="0"/>
          <w:numId w:val="36"/>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Main idea of par. 2: T</w:t>
      </w:r>
      <w:r w:rsidRPr="00782FC5">
        <w:rPr>
          <w:rFonts w:ascii="Times New Roman" w:eastAsia="Times New Roman" w:hAnsi="Times New Roman" w:cs="Times New Roman"/>
          <w:color w:val="000000"/>
          <w:sz w:val="24"/>
          <w:szCs w:val="24"/>
        </w:rPr>
        <w:t>he Indonesian students, who won international championships, have carried out their duties as qualified Indonesian citizens</w:t>
      </w:r>
    </w:p>
    <w:p w14:paraId="26992FE5" w14:textId="210BCB88" w:rsidR="00782FC5" w:rsidRPr="00782FC5" w:rsidRDefault="00782FC5" w:rsidP="00782FC5">
      <w:pPr>
        <w:pStyle w:val="ListParagrap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Supporting evidence: </w:t>
      </w:r>
      <w:r w:rsidR="00491E66">
        <w:rPr>
          <w:rFonts w:ascii="Times New Roman" w:eastAsia="Times New Roman" w:hAnsi="Times New Roman" w:cs="Times New Roman"/>
          <w:color w:val="000000"/>
          <w:sz w:val="24"/>
          <w:szCs w:val="24"/>
        </w:rPr>
        <w:t>“</w:t>
      </w:r>
      <w:r w:rsidR="00491E66" w:rsidRPr="00491E66">
        <w:rPr>
          <w:rFonts w:ascii="Times New Roman" w:eastAsia="Times New Roman" w:hAnsi="Times New Roman" w:cs="Times New Roman"/>
          <w:color w:val="000000"/>
          <w:sz w:val="24"/>
          <w:szCs w:val="24"/>
        </w:rPr>
        <w:t>I personally believe the Indonesian students, who won international championships, have carried out their duties as qualified Indonesian citizens in realizing Article 27 paragraph (3) of the 1945 Constitution, which clearly states that "every citizen has the right and is obligated to participate in the state's protection."</w:t>
      </w:r>
      <w:r w:rsidR="00491E66">
        <w:rPr>
          <w:rFonts w:ascii="Times New Roman" w:eastAsia="Times New Roman" w:hAnsi="Times New Roman" w:cs="Times New Roman"/>
          <w:color w:val="000000"/>
          <w:sz w:val="24"/>
          <w:szCs w:val="24"/>
        </w:rPr>
        <w:t>”</w:t>
      </w:r>
    </w:p>
    <w:p w14:paraId="621E4677" w14:textId="5C8BD155" w:rsidR="00C34E01" w:rsidRDefault="00C34E01" w:rsidP="00C34E01">
      <w:pPr>
        <w:ind w:left="36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Counterargument</w:t>
      </w:r>
    </w:p>
    <w:p w14:paraId="7AEA9B2B" w14:textId="09AAB515" w:rsidR="00491E66" w:rsidRDefault="00491E66" w:rsidP="00491E66">
      <w:pPr>
        <w:pStyle w:val="ListParagraph"/>
        <w:numPr>
          <w:ilvl w:val="0"/>
          <w:numId w:val="37"/>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Phrases </w:t>
      </w:r>
      <w:r w:rsidRPr="00491E66">
        <w:rPr>
          <w:rFonts w:ascii="Times New Roman" w:eastAsia="Times New Roman" w:hAnsi="Times New Roman" w:cs="Times New Roman"/>
          <w:color w:val="000000"/>
          <w:sz w:val="24"/>
          <w:szCs w:val="24"/>
        </w:rPr>
        <w:t>used to express counterargument:</w:t>
      </w:r>
      <w:r w:rsidR="001B3489">
        <w:rPr>
          <w:rFonts w:ascii="Times New Roman" w:eastAsia="Times New Roman" w:hAnsi="Times New Roman" w:cs="Times New Roman"/>
          <w:color w:val="000000"/>
          <w:sz w:val="24"/>
          <w:szCs w:val="24"/>
        </w:rPr>
        <w:t xml:space="preserve"> However.</w:t>
      </w:r>
    </w:p>
    <w:p w14:paraId="533F82DB" w14:textId="20BC1CCF" w:rsidR="001B3489" w:rsidRPr="001B3489" w:rsidRDefault="001B3489" w:rsidP="001B3489">
      <w:pPr>
        <w:pStyle w:val="ListParagraph"/>
        <w:numPr>
          <w:ilvl w:val="0"/>
          <w:numId w:val="37"/>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Supporting evidence: “</w:t>
      </w:r>
      <w:r w:rsidRPr="001B3489">
        <w:rPr>
          <w:rFonts w:ascii="Times New Roman" w:eastAsia="Times New Roman" w:hAnsi="Times New Roman" w:cs="Times New Roman"/>
          <w:color w:val="000000"/>
          <w:sz w:val="24"/>
          <w:szCs w:val="24"/>
        </w:rPr>
        <w:t>This situation, however, does not dampen the enthusiasm for learning among Indonesian students.</w:t>
      </w:r>
      <w:r>
        <w:rPr>
          <w:rFonts w:ascii="Times New Roman" w:eastAsia="Times New Roman" w:hAnsi="Times New Roman" w:cs="Times New Roman"/>
          <w:color w:val="000000"/>
          <w:sz w:val="24"/>
          <w:szCs w:val="24"/>
        </w:rPr>
        <w:t>”</w:t>
      </w:r>
    </w:p>
    <w:p w14:paraId="725CF3FF" w14:textId="62DBAEBC" w:rsidR="001B3489" w:rsidRDefault="00C34E01" w:rsidP="001B3489">
      <w:pPr>
        <w:ind w:left="36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Conclusion </w:t>
      </w:r>
    </w:p>
    <w:p w14:paraId="20CB4E6C" w14:textId="5CC78989" w:rsidR="001B3489" w:rsidRDefault="001B3489" w:rsidP="001B3489">
      <w:pPr>
        <w:pStyle w:val="ListParagraph"/>
        <w:numPr>
          <w:ilvl w:val="0"/>
          <w:numId w:val="39"/>
        </w:numPr>
        <w:rPr>
          <w:rFonts w:ascii="Times New Roman" w:eastAsia="Times New Roman" w:hAnsi="Times New Roman" w:cs="Times New Roman"/>
          <w:color w:val="000000"/>
          <w:sz w:val="24"/>
          <w:szCs w:val="24"/>
        </w:rPr>
      </w:pPr>
      <w:r w:rsidRPr="001B3489">
        <w:rPr>
          <w:rFonts w:ascii="Times New Roman" w:eastAsia="Times New Roman" w:hAnsi="Times New Roman" w:cs="Times New Roman"/>
          <w:color w:val="000000"/>
          <w:sz w:val="24"/>
          <w:szCs w:val="24"/>
        </w:rPr>
        <w:t>Does the conclusion restate the thesis statement? What is it?</w:t>
      </w:r>
    </w:p>
    <w:p w14:paraId="6DF42868" w14:textId="263FFEBF" w:rsidR="001B3489" w:rsidRDefault="001B3489" w:rsidP="001B3489">
      <w:pPr>
        <w:pStyle w:val="ListParagrap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Yes. “</w:t>
      </w:r>
      <w:r w:rsidRPr="001B3489">
        <w:rPr>
          <w:rFonts w:ascii="Times New Roman" w:eastAsia="Times New Roman" w:hAnsi="Times New Roman" w:cs="Times New Roman"/>
          <w:color w:val="000000"/>
          <w:sz w:val="24"/>
          <w:szCs w:val="24"/>
        </w:rPr>
        <w:t>State defense can also be done by students, for example by participating in international competitions that can elevate the dignity of the Indonesians out there.</w:t>
      </w:r>
      <w:r>
        <w:rPr>
          <w:rFonts w:ascii="Times New Roman" w:eastAsia="Times New Roman" w:hAnsi="Times New Roman" w:cs="Times New Roman"/>
          <w:color w:val="000000"/>
          <w:sz w:val="24"/>
          <w:szCs w:val="24"/>
        </w:rPr>
        <w:t>”</w:t>
      </w:r>
    </w:p>
    <w:p w14:paraId="1D3CE15A" w14:textId="79F2C016" w:rsidR="00C34E01" w:rsidRDefault="001B3489" w:rsidP="001B3489">
      <w:pPr>
        <w:pStyle w:val="ListParagraph"/>
        <w:numPr>
          <w:ilvl w:val="0"/>
          <w:numId w:val="39"/>
        </w:numPr>
        <w:rPr>
          <w:rFonts w:ascii="Times New Roman" w:eastAsia="Times New Roman" w:hAnsi="Times New Roman" w:cs="Times New Roman"/>
          <w:color w:val="000000"/>
          <w:sz w:val="24"/>
          <w:szCs w:val="24"/>
        </w:rPr>
      </w:pPr>
      <w:r w:rsidRPr="001B3489">
        <w:rPr>
          <w:rFonts w:ascii="Times New Roman" w:eastAsia="Times New Roman" w:hAnsi="Times New Roman" w:cs="Times New Roman"/>
          <w:color w:val="000000"/>
          <w:sz w:val="24"/>
          <w:szCs w:val="24"/>
        </w:rPr>
        <w:t>Is there an invitation phrase to participate in the competition? What is it?</w:t>
      </w:r>
    </w:p>
    <w:p w14:paraId="70BFF6D6" w14:textId="1B037C00" w:rsidR="001B3489" w:rsidRPr="001B3489" w:rsidRDefault="001B3489" w:rsidP="001B3489">
      <w:pPr>
        <w:pStyle w:val="ListParagrap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Yes. “</w:t>
      </w:r>
      <w:r w:rsidRPr="001B3489">
        <w:rPr>
          <w:rFonts w:ascii="Times New Roman" w:eastAsia="Times New Roman" w:hAnsi="Times New Roman" w:cs="Times New Roman"/>
          <w:color w:val="000000"/>
          <w:sz w:val="24"/>
          <w:szCs w:val="24"/>
        </w:rPr>
        <w:t>Therefore, my beloved Indonesian students, let’s make state defense into reality in everyday life practices by participating in international competitions and winning them.</w:t>
      </w:r>
      <w:r>
        <w:rPr>
          <w:rFonts w:ascii="Times New Roman" w:eastAsia="Times New Roman" w:hAnsi="Times New Roman" w:cs="Times New Roman"/>
          <w:color w:val="000000"/>
          <w:sz w:val="24"/>
          <w:szCs w:val="24"/>
        </w:rPr>
        <w:t>”</w:t>
      </w:r>
    </w:p>
    <w:p w14:paraId="340015E6" w14:textId="77777777" w:rsidR="007C1900" w:rsidRDefault="007C1900" w:rsidP="007C1900">
      <w:pPr>
        <w:pStyle w:val="ListParagraph"/>
        <w:rPr>
          <w:rFonts w:ascii="Times New Roman" w:eastAsia="Times New Roman" w:hAnsi="Times New Roman" w:cs="Times New Roman"/>
          <w:b/>
          <w:color w:val="000000"/>
          <w:sz w:val="24"/>
          <w:szCs w:val="24"/>
        </w:rPr>
      </w:pPr>
    </w:p>
    <w:p w14:paraId="26555DE6" w14:textId="073AE328" w:rsidR="007C1900" w:rsidRDefault="007C1900" w:rsidP="00B96974">
      <w:pPr>
        <w:numPr>
          <w:ilvl w:val="0"/>
          <w:numId w:val="1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State whether </w:t>
      </w:r>
      <w:r w:rsidRPr="007C1900">
        <w:rPr>
          <w:rFonts w:ascii="Times New Roman" w:eastAsia="Times New Roman" w:hAnsi="Times New Roman" w:cs="Times New Roman"/>
          <w:b/>
          <w:color w:val="000000"/>
          <w:sz w:val="24"/>
          <w:szCs w:val="24"/>
        </w:rPr>
        <w:t>these</w:t>
      </w:r>
      <w:r>
        <w:rPr>
          <w:rFonts w:ascii="Times New Roman" w:eastAsia="Times New Roman" w:hAnsi="Times New Roman" w:cs="Times New Roman"/>
          <w:b/>
          <w:color w:val="000000"/>
          <w:sz w:val="24"/>
          <w:szCs w:val="24"/>
        </w:rPr>
        <w:t xml:space="preserve"> </w:t>
      </w:r>
      <w:r w:rsidRPr="007C1900">
        <w:rPr>
          <w:rFonts w:ascii="Times New Roman" w:eastAsia="Times New Roman" w:hAnsi="Times New Roman" w:cs="Times New Roman"/>
          <w:b/>
          <w:color w:val="000000"/>
          <w:sz w:val="24"/>
          <w:szCs w:val="24"/>
        </w:rPr>
        <w:t>statements</w:t>
      </w:r>
      <w:r>
        <w:rPr>
          <w:rFonts w:ascii="Times New Roman" w:eastAsia="Times New Roman" w:hAnsi="Times New Roman" w:cs="Times New Roman"/>
          <w:b/>
          <w:color w:val="000000"/>
          <w:sz w:val="24"/>
          <w:szCs w:val="24"/>
        </w:rPr>
        <w:t xml:space="preserve"> </w:t>
      </w:r>
      <w:r w:rsidRPr="007C1900">
        <w:rPr>
          <w:rFonts w:ascii="Times New Roman" w:eastAsia="Times New Roman" w:hAnsi="Times New Roman" w:cs="Times New Roman"/>
          <w:b/>
          <w:color w:val="000000"/>
          <w:sz w:val="24"/>
          <w:szCs w:val="24"/>
        </w:rPr>
        <w:t>are</w:t>
      </w:r>
      <w:r>
        <w:rPr>
          <w:rFonts w:ascii="Times New Roman" w:eastAsia="Times New Roman" w:hAnsi="Times New Roman" w:cs="Times New Roman"/>
          <w:b/>
          <w:color w:val="000000"/>
          <w:sz w:val="24"/>
          <w:szCs w:val="24"/>
        </w:rPr>
        <w:t xml:space="preserve"> </w:t>
      </w:r>
      <w:r w:rsidRPr="007C1900">
        <w:rPr>
          <w:rFonts w:ascii="Times New Roman" w:eastAsia="Times New Roman" w:hAnsi="Times New Roman" w:cs="Times New Roman"/>
          <w:b/>
          <w:color w:val="000000"/>
          <w:sz w:val="24"/>
          <w:szCs w:val="24"/>
        </w:rPr>
        <w:t>True</w:t>
      </w:r>
      <w:r>
        <w:rPr>
          <w:rFonts w:ascii="Times New Roman" w:eastAsia="Times New Roman" w:hAnsi="Times New Roman" w:cs="Times New Roman"/>
          <w:b/>
          <w:color w:val="000000"/>
          <w:sz w:val="24"/>
          <w:szCs w:val="24"/>
        </w:rPr>
        <w:t xml:space="preserve"> </w:t>
      </w:r>
      <w:r w:rsidRPr="007C1900">
        <w:rPr>
          <w:rFonts w:ascii="Times New Roman" w:eastAsia="Times New Roman" w:hAnsi="Times New Roman" w:cs="Times New Roman"/>
          <w:b/>
          <w:color w:val="000000"/>
          <w:sz w:val="24"/>
          <w:szCs w:val="24"/>
        </w:rPr>
        <w:t>(T)</w:t>
      </w:r>
      <w:r>
        <w:rPr>
          <w:rFonts w:ascii="Times New Roman" w:eastAsia="Times New Roman" w:hAnsi="Times New Roman" w:cs="Times New Roman"/>
          <w:b/>
          <w:color w:val="000000"/>
          <w:sz w:val="24"/>
          <w:szCs w:val="24"/>
        </w:rPr>
        <w:t xml:space="preserve"> </w:t>
      </w:r>
      <w:r w:rsidRPr="007C1900">
        <w:rPr>
          <w:rFonts w:ascii="Times New Roman" w:eastAsia="Times New Roman" w:hAnsi="Times New Roman" w:cs="Times New Roman"/>
          <w:b/>
          <w:color w:val="000000"/>
          <w:sz w:val="24"/>
          <w:szCs w:val="24"/>
        </w:rPr>
        <w:t>or</w:t>
      </w:r>
      <w:r>
        <w:rPr>
          <w:rFonts w:ascii="Times New Roman" w:eastAsia="Times New Roman" w:hAnsi="Times New Roman" w:cs="Times New Roman"/>
          <w:b/>
          <w:color w:val="000000"/>
          <w:sz w:val="24"/>
          <w:szCs w:val="24"/>
        </w:rPr>
        <w:t xml:space="preserve"> </w:t>
      </w:r>
      <w:r w:rsidRPr="007C1900">
        <w:rPr>
          <w:rFonts w:ascii="Times New Roman" w:eastAsia="Times New Roman" w:hAnsi="Times New Roman" w:cs="Times New Roman"/>
          <w:b/>
          <w:color w:val="000000"/>
          <w:sz w:val="24"/>
          <w:szCs w:val="24"/>
        </w:rPr>
        <w:t>False</w:t>
      </w:r>
      <w:r>
        <w:rPr>
          <w:rFonts w:ascii="Times New Roman" w:eastAsia="Times New Roman" w:hAnsi="Times New Roman" w:cs="Times New Roman"/>
          <w:b/>
          <w:color w:val="000000"/>
          <w:sz w:val="24"/>
          <w:szCs w:val="24"/>
        </w:rPr>
        <w:t xml:space="preserve"> </w:t>
      </w:r>
      <w:r w:rsidRPr="007C1900">
        <w:rPr>
          <w:rFonts w:ascii="Times New Roman" w:eastAsia="Times New Roman" w:hAnsi="Times New Roman" w:cs="Times New Roman"/>
          <w:b/>
          <w:color w:val="000000"/>
          <w:sz w:val="24"/>
          <w:szCs w:val="24"/>
        </w:rPr>
        <w:t>(F)</w:t>
      </w:r>
      <w:r>
        <w:rPr>
          <w:rFonts w:ascii="Times New Roman" w:eastAsia="Times New Roman" w:hAnsi="Times New Roman" w:cs="Times New Roman"/>
          <w:b/>
          <w:color w:val="000000"/>
          <w:sz w:val="24"/>
          <w:szCs w:val="24"/>
        </w:rPr>
        <w:t>.</w:t>
      </w:r>
    </w:p>
    <w:tbl>
      <w:tblPr>
        <w:tblStyle w:val="TableGrid"/>
        <w:tblW w:w="0" w:type="auto"/>
        <w:tblInd w:w="360" w:type="dxa"/>
        <w:tblLook w:val="04A0" w:firstRow="1" w:lastRow="0" w:firstColumn="1" w:lastColumn="0" w:noHBand="0" w:noVBand="1"/>
      </w:tblPr>
      <w:tblGrid>
        <w:gridCol w:w="628"/>
        <w:gridCol w:w="5351"/>
        <w:gridCol w:w="3011"/>
      </w:tblGrid>
      <w:tr w:rsidR="001D230E" w14:paraId="4B54FCF1" w14:textId="77777777" w:rsidTr="001D230E">
        <w:tc>
          <w:tcPr>
            <w:tcW w:w="628" w:type="dxa"/>
          </w:tcPr>
          <w:p w14:paraId="2612692F" w14:textId="379DDA09" w:rsidR="001D230E" w:rsidRDefault="001D230E" w:rsidP="001D230E">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No.</w:t>
            </w:r>
          </w:p>
        </w:tc>
        <w:tc>
          <w:tcPr>
            <w:tcW w:w="5351" w:type="dxa"/>
          </w:tcPr>
          <w:p w14:paraId="2B59E979" w14:textId="60C4EB15" w:rsidR="001D230E" w:rsidRDefault="001D230E" w:rsidP="001D230E">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Statements</w:t>
            </w:r>
          </w:p>
        </w:tc>
        <w:tc>
          <w:tcPr>
            <w:tcW w:w="3011" w:type="dxa"/>
          </w:tcPr>
          <w:p w14:paraId="335E7FAE" w14:textId="005CF7CC" w:rsidR="001D230E" w:rsidRDefault="001D230E" w:rsidP="001D230E">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True/False</w:t>
            </w:r>
          </w:p>
        </w:tc>
      </w:tr>
      <w:tr w:rsidR="001D230E" w14:paraId="00251D39" w14:textId="77777777" w:rsidTr="001D230E">
        <w:tc>
          <w:tcPr>
            <w:tcW w:w="628" w:type="dxa"/>
          </w:tcPr>
          <w:p w14:paraId="16789560" w14:textId="19A4545F" w:rsidR="001D230E" w:rsidRPr="001D230E" w:rsidRDefault="001D230E" w:rsidP="001D230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351" w:type="dxa"/>
          </w:tcPr>
          <w:p w14:paraId="2B0745F7" w14:textId="1AEA9C03" w:rsidR="001D230E" w:rsidRPr="001D230E" w:rsidRDefault="001D230E" w:rsidP="001D230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w:t>
            </w:r>
            <w:r w:rsidRPr="001D230E">
              <w:rPr>
                <w:rFonts w:ascii="Times New Roman" w:eastAsia="Times New Roman" w:hAnsi="Times New Roman" w:cs="Times New Roman"/>
                <w:color w:val="000000"/>
                <w:sz w:val="24"/>
                <w:szCs w:val="24"/>
              </w:rPr>
              <w:t>paragraph 1, the writer stated two contrary situations.</w:t>
            </w:r>
          </w:p>
        </w:tc>
        <w:tc>
          <w:tcPr>
            <w:tcW w:w="3011" w:type="dxa"/>
          </w:tcPr>
          <w:p w14:paraId="5113D026" w14:textId="6EAE6DBF" w:rsidR="001D230E" w:rsidRPr="001D230E" w:rsidRDefault="009C5479" w:rsidP="001D230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True</w:t>
            </w:r>
          </w:p>
        </w:tc>
      </w:tr>
      <w:tr w:rsidR="001D230E" w14:paraId="7938D552" w14:textId="77777777" w:rsidTr="001D230E">
        <w:tc>
          <w:tcPr>
            <w:tcW w:w="628" w:type="dxa"/>
          </w:tcPr>
          <w:p w14:paraId="2ADEB7E6" w14:textId="1559CD3F" w:rsidR="001D230E" w:rsidRPr="001D230E" w:rsidRDefault="001D230E" w:rsidP="001D230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5351" w:type="dxa"/>
          </w:tcPr>
          <w:p w14:paraId="3D41C221" w14:textId="1E5DE261" w:rsidR="001D230E" w:rsidRPr="001D230E" w:rsidRDefault="001D230E" w:rsidP="001D230E">
            <w:pPr>
              <w:rPr>
                <w:rFonts w:ascii="Times New Roman" w:eastAsia="Times New Roman" w:hAnsi="Times New Roman" w:cs="Times New Roman"/>
                <w:color w:val="000000"/>
                <w:sz w:val="24"/>
                <w:szCs w:val="24"/>
              </w:rPr>
            </w:pPr>
            <w:r w:rsidRPr="001D230E">
              <w:rPr>
                <w:rFonts w:ascii="Times New Roman" w:eastAsia="Times New Roman" w:hAnsi="Times New Roman" w:cs="Times New Roman"/>
                <w:color w:val="000000"/>
                <w:sz w:val="24"/>
                <w:szCs w:val="24"/>
              </w:rPr>
              <w:t>The writer used the linker “however” to express the contrary situations.</w:t>
            </w:r>
          </w:p>
        </w:tc>
        <w:tc>
          <w:tcPr>
            <w:tcW w:w="3011" w:type="dxa"/>
          </w:tcPr>
          <w:p w14:paraId="1EC15078" w14:textId="0D4BFD69" w:rsidR="001D230E" w:rsidRPr="001D230E" w:rsidRDefault="009C5479" w:rsidP="001D230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True</w:t>
            </w:r>
          </w:p>
        </w:tc>
      </w:tr>
      <w:tr w:rsidR="001D230E" w14:paraId="26A8D0E1" w14:textId="77777777" w:rsidTr="001D230E">
        <w:tc>
          <w:tcPr>
            <w:tcW w:w="628" w:type="dxa"/>
          </w:tcPr>
          <w:p w14:paraId="145CA0CE" w14:textId="3FDCD900" w:rsidR="001D230E" w:rsidRPr="001D230E" w:rsidRDefault="001D230E" w:rsidP="001D230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3.</w:t>
            </w:r>
          </w:p>
        </w:tc>
        <w:tc>
          <w:tcPr>
            <w:tcW w:w="5351" w:type="dxa"/>
          </w:tcPr>
          <w:p w14:paraId="4091B59C" w14:textId="0AF302AF" w:rsidR="001D230E" w:rsidRPr="001D230E" w:rsidRDefault="001D230E" w:rsidP="001D230E">
            <w:pPr>
              <w:rPr>
                <w:rFonts w:ascii="Times New Roman" w:eastAsia="Times New Roman" w:hAnsi="Times New Roman" w:cs="Times New Roman"/>
                <w:color w:val="000000"/>
                <w:sz w:val="24"/>
                <w:szCs w:val="24"/>
              </w:rPr>
            </w:pPr>
            <w:r w:rsidRPr="001D230E">
              <w:rPr>
                <w:rFonts w:ascii="Times New Roman" w:eastAsia="Times New Roman" w:hAnsi="Times New Roman" w:cs="Times New Roman"/>
                <w:color w:val="000000"/>
                <w:sz w:val="24"/>
                <w:szCs w:val="24"/>
              </w:rPr>
              <w:t>In paragraph 2, the writer states his/her opinion that the winners have applied the state defense concept in everyday lives.</w:t>
            </w:r>
          </w:p>
        </w:tc>
        <w:tc>
          <w:tcPr>
            <w:tcW w:w="3011" w:type="dxa"/>
          </w:tcPr>
          <w:p w14:paraId="30F0F30C" w14:textId="5D5432C7" w:rsidR="001D230E" w:rsidRPr="001D230E" w:rsidRDefault="009C5479" w:rsidP="001D230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True</w:t>
            </w:r>
          </w:p>
        </w:tc>
      </w:tr>
      <w:tr w:rsidR="001D230E" w14:paraId="660F78DA" w14:textId="77777777" w:rsidTr="001D230E">
        <w:tc>
          <w:tcPr>
            <w:tcW w:w="628" w:type="dxa"/>
          </w:tcPr>
          <w:p w14:paraId="35620016" w14:textId="6BB541CA" w:rsidR="001D230E" w:rsidRPr="001D230E" w:rsidRDefault="001D230E" w:rsidP="001D230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5351" w:type="dxa"/>
          </w:tcPr>
          <w:p w14:paraId="0BAA1640" w14:textId="6757ABEF" w:rsidR="001D230E" w:rsidRPr="001D230E" w:rsidRDefault="001D230E" w:rsidP="001D230E">
            <w:pPr>
              <w:rPr>
                <w:rFonts w:ascii="Times New Roman" w:eastAsia="Times New Roman" w:hAnsi="Times New Roman" w:cs="Times New Roman"/>
                <w:color w:val="000000"/>
                <w:sz w:val="24"/>
                <w:szCs w:val="24"/>
              </w:rPr>
            </w:pPr>
            <w:r w:rsidRPr="001D230E">
              <w:rPr>
                <w:rFonts w:ascii="Times New Roman" w:eastAsia="Times New Roman" w:hAnsi="Times New Roman" w:cs="Times New Roman"/>
                <w:color w:val="000000"/>
                <w:sz w:val="24"/>
                <w:szCs w:val="24"/>
              </w:rPr>
              <w:t>After the National Anthem of the winner’s country was played, the winner was mentioned where they came from.</w:t>
            </w:r>
          </w:p>
        </w:tc>
        <w:tc>
          <w:tcPr>
            <w:tcW w:w="3011" w:type="dxa"/>
          </w:tcPr>
          <w:p w14:paraId="172448F4" w14:textId="168979D8" w:rsidR="001D230E" w:rsidRPr="001D230E" w:rsidRDefault="009C5479" w:rsidP="001D230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True</w:t>
            </w:r>
          </w:p>
        </w:tc>
      </w:tr>
      <w:tr w:rsidR="001D230E" w14:paraId="70FD89CA" w14:textId="77777777" w:rsidTr="001D230E">
        <w:tc>
          <w:tcPr>
            <w:tcW w:w="628" w:type="dxa"/>
          </w:tcPr>
          <w:p w14:paraId="7A9C3695" w14:textId="4308389F" w:rsidR="001D230E" w:rsidRPr="001D230E" w:rsidRDefault="001D230E" w:rsidP="001D230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5351" w:type="dxa"/>
          </w:tcPr>
          <w:p w14:paraId="55E6E7D7" w14:textId="0C74BA42" w:rsidR="001D230E" w:rsidRPr="001D230E" w:rsidRDefault="001D230E" w:rsidP="001D230E">
            <w:pPr>
              <w:rPr>
                <w:rFonts w:ascii="Times New Roman" w:eastAsia="Times New Roman" w:hAnsi="Times New Roman" w:cs="Times New Roman"/>
                <w:color w:val="000000"/>
                <w:sz w:val="24"/>
                <w:szCs w:val="24"/>
              </w:rPr>
            </w:pPr>
            <w:r w:rsidRPr="001D230E">
              <w:rPr>
                <w:rFonts w:ascii="Times New Roman" w:eastAsia="Times New Roman" w:hAnsi="Times New Roman" w:cs="Times New Roman"/>
                <w:color w:val="000000"/>
                <w:sz w:val="24"/>
                <w:szCs w:val="24"/>
              </w:rPr>
              <w:t>In paragraph 6, the writer expresses his/her agreement to the people who think pessimistically about Indonesian students.</w:t>
            </w:r>
          </w:p>
        </w:tc>
        <w:tc>
          <w:tcPr>
            <w:tcW w:w="3011" w:type="dxa"/>
          </w:tcPr>
          <w:p w14:paraId="16590ABC" w14:textId="109CCDAF" w:rsidR="001D230E" w:rsidRPr="001D230E" w:rsidRDefault="009C5479" w:rsidP="001D230E">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False</w:t>
            </w:r>
          </w:p>
        </w:tc>
      </w:tr>
    </w:tbl>
    <w:p w14:paraId="0736E4EB" w14:textId="77777777" w:rsidR="007C1900" w:rsidRPr="001B3489" w:rsidRDefault="007C1900" w:rsidP="001B3489">
      <w:pPr>
        <w:rPr>
          <w:rFonts w:ascii="Times New Roman" w:eastAsia="Times New Roman" w:hAnsi="Times New Roman" w:cs="Times New Roman"/>
          <w:b/>
          <w:color w:val="000000"/>
          <w:sz w:val="24"/>
          <w:szCs w:val="24"/>
        </w:rPr>
      </w:pPr>
    </w:p>
    <w:p w14:paraId="092AC801" w14:textId="06554491" w:rsidR="001D230E" w:rsidRDefault="007C1900" w:rsidP="001D230E">
      <w:pPr>
        <w:numPr>
          <w:ilvl w:val="0"/>
          <w:numId w:val="1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sidRPr="007C1900">
        <w:rPr>
          <w:rFonts w:ascii="Times New Roman" w:eastAsia="Times New Roman" w:hAnsi="Times New Roman" w:cs="Times New Roman"/>
          <w:b/>
          <w:color w:val="000000"/>
          <w:sz w:val="24"/>
          <w:szCs w:val="24"/>
        </w:rPr>
        <w:t>Match the phrases in column A with the ones in column B.</w:t>
      </w:r>
    </w:p>
    <w:tbl>
      <w:tblPr>
        <w:tblStyle w:val="TableGrid"/>
        <w:tblW w:w="0" w:type="auto"/>
        <w:tblInd w:w="360" w:type="dxa"/>
        <w:tblLook w:val="04A0" w:firstRow="1" w:lastRow="0" w:firstColumn="1" w:lastColumn="0" w:noHBand="0" w:noVBand="1"/>
      </w:tblPr>
      <w:tblGrid>
        <w:gridCol w:w="570"/>
        <w:gridCol w:w="5449"/>
        <w:gridCol w:w="2971"/>
      </w:tblGrid>
      <w:tr w:rsidR="001D230E" w14:paraId="44CDFFD3" w14:textId="77777777" w:rsidTr="001D230E">
        <w:tc>
          <w:tcPr>
            <w:tcW w:w="486" w:type="dxa"/>
          </w:tcPr>
          <w:p w14:paraId="7BE556F2" w14:textId="7947B757" w:rsidR="001D230E" w:rsidRDefault="001D230E" w:rsidP="001D230E">
            <w:pPr>
              <w:spacing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No.</w:t>
            </w:r>
          </w:p>
        </w:tc>
        <w:tc>
          <w:tcPr>
            <w:tcW w:w="5507" w:type="dxa"/>
          </w:tcPr>
          <w:p w14:paraId="2845777A" w14:textId="4F518E2C" w:rsidR="001D230E" w:rsidRDefault="001D230E" w:rsidP="001D230E">
            <w:pPr>
              <w:spacing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w:t>
            </w:r>
          </w:p>
        </w:tc>
        <w:tc>
          <w:tcPr>
            <w:tcW w:w="2997" w:type="dxa"/>
          </w:tcPr>
          <w:p w14:paraId="0C055D03" w14:textId="06C81AB6" w:rsidR="001D230E" w:rsidRDefault="001D230E" w:rsidP="001D230E">
            <w:pPr>
              <w:spacing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B</w:t>
            </w:r>
          </w:p>
        </w:tc>
      </w:tr>
      <w:tr w:rsidR="001D230E" w:rsidRPr="001D230E" w14:paraId="18CECA3A" w14:textId="77777777" w:rsidTr="001D230E">
        <w:tc>
          <w:tcPr>
            <w:tcW w:w="486" w:type="dxa"/>
          </w:tcPr>
          <w:p w14:paraId="2DDC2349" w14:textId="56FC97F2" w:rsidR="001D230E" w:rsidRPr="001D230E" w:rsidRDefault="001D230E" w:rsidP="001D230E">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507" w:type="dxa"/>
          </w:tcPr>
          <w:p w14:paraId="714274FE" w14:textId="7ECF3F7C" w:rsidR="001D230E" w:rsidRPr="001D230E" w:rsidRDefault="001D230E" w:rsidP="001D230E">
            <w:pPr>
              <w:spacing w:line="276" w:lineRule="auto"/>
              <w:rPr>
                <w:rFonts w:ascii="Times New Roman" w:eastAsia="Times New Roman" w:hAnsi="Times New Roman" w:cs="Times New Roman"/>
                <w:color w:val="000000"/>
                <w:sz w:val="24"/>
                <w:szCs w:val="24"/>
              </w:rPr>
            </w:pPr>
            <w:r w:rsidRPr="001D230E">
              <w:rPr>
                <w:rFonts w:ascii="Times New Roman" w:eastAsia="Times New Roman" w:hAnsi="Times New Roman" w:cs="Times New Roman"/>
                <w:color w:val="000000"/>
                <w:sz w:val="24"/>
                <w:szCs w:val="24"/>
              </w:rPr>
              <w:t>I personally believe</w:t>
            </w:r>
            <w:r w:rsidR="009C5479">
              <w:rPr>
                <w:rFonts w:ascii="Times New Roman" w:eastAsia="Times New Roman" w:hAnsi="Times New Roman" w:cs="Times New Roman"/>
                <w:color w:val="000000"/>
                <w:sz w:val="24"/>
                <w:szCs w:val="24"/>
              </w:rPr>
              <w:t xml:space="preserve"> </w:t>
            </w:r>
            <w:proofErr w:type="gramStart"/>
            <w:r w:rsidR="009C5479">
              <w:rPr>
                <w:rFonts w:ascii="Times New Roman" w:eastAsia="Times New Roman" w:hAnsi="Times New Roman" w:cs="Times New Roman"/>
                <w:color w:val="000000"/>
                <w:sz w:val="24"/>
                <w:szCs w:val="24"/>
              </w:rPr>
              <w:t>. . . .</w:t>
            </w:r>
            <w:proofErr w:type="gramEnd"/>
          </w:p>
        </w:tc>
        <w:tc>
          <w:tcPr>
            <w:tcW w:w="2997" w:type="dxa"/>
          </w:tcPr>
          <w:p w14:paraId="1D8F2D6F" w14:textId="02437C3B" w:rsidR="001D230E" w:rsidRPr="001D230E" w:rsidRDefault="009C5479" w:rsidP="009C5479">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 </w:t>
            </w:r>
            <w:r w:rsidRPr="009C5479">
              <w:rPr>
                <w:rFonts w:ascii="Times New Roman" w:eastAsia="Times New Roman" w:hAnsi="Times New Roman" w:cs="Times New Roman"/>
                <w:color w:val="000000"/>
                <w:sz w:val="24"/>
                <w:szCs w:val="24"/>
              </w:rPr>
              <w:t>Making personal opinion</w:t>
            </w:r>
          </w:p>
        </w:tc>
      </w:tr>
      <w:tr w:rsidR="001D230E" w:rsidRPr="001D230E" w14:paraId="7B796843" w14:textId="77777777" w:rsidTr="001D230E">
        <w:tc>
          <w:tcPr>
            <w:tcW w:w="486" w:type="dxa"/>
          </w:tcPr>
          <w:p w14:paraId="5030D0D0" w14:textId="38C362C6" w:rsidR="001D230E" w:rsidRPr="001D230E" w:rsidRDefault="001D230E" w:rsidP="001D230E">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5507" w:type="dxa"/>
          </w:tcPr>
          <w:p w14:paraId="7BC788CF" w14:textId="2E591BCE" w:rsidR="001D230E" w:rsidRPr="001D230E" w:rsidRDefault="001D230E" w:rsidP="001D230E">
            <w:pPr>
              <w:spacing w:line="276" w:lineRule="auto"/>
              <w:rPr>
                <w:rFonts w:ascii="Times New Roman" w:eastAsia="Times New Roman" w:hAnsi="Times New Roman" w:cs="Times New Roman"/>
                <w:color w:val="000000"/>
                <w:sz w:val="24"/>
                <w:szCs w:val="24"/>
              </w:rPr>
            </w:pPr>
            <w:r w:rsidRPr="001D230E">
              <w:rPr>
                <w:rFonts w:ascii="Times New Roman" w:eastAsia="Times New Roman" w:hAnsi="Times New Roman" w:cs="Times New Roman"/>
                <w:color w:val="000000"/>
                <w:sz w:val="24"/>
                <w:szCs w:val="24"/>
              </w:rPr>
              <w:t>Another reason is that</w:t>
            </w:r>
            <w:r w:rsidR="009C5479">
              <w:rPr>
                <w:rFonts w:ascii="Times New Roman" w:eastAsia="Times New Roman" w:hAnsi="Times New Roman" w:cs="Times New Roman"/>
                <w:color w:val="000000"/>
                <w:sz w:val="24"/>
                <w:szCs w:val="24"/>
              </w:rPr>
              <w:t xml:space="preserve"> </w:t>
            </w:r>
            <w:proofErr w:type="gramStart"/>
            <w:r w:rsidR="009C5479">
              <w:rPr>
                <w:rFonts w:ascii="Times New Roman" w:eastAsia="Times New Roman" w:hAnsi="Times New Roman" w:cs="Times New Roman"/>
                <w:color w:val="000000"/>
                <w:sz w:val="24"/>
                <w:szCs w:val="24"/>
              </w:rPr>
              <w:t>. . . .</w:t>
            </w:r>
            <w:proofErr w:type="gramEnd"/>
            <w:r w:rsidR="009C5479">
              <w:rPr>
                <w:rFonts w:ascii="Times New Roman" w:eastAsia="Times New Roman" w:hAnsi="Times New Roman" w:cs="Times New Roman"/>
                <w:color w:val="000000"/>
                <w:sz w:val="24"/>
                <w:szCs w:val="24"/>
              </w:rPr>
              <w:t xml:space="preserve"> </w:t>
            </w:r>
          </w:p>
        </w:tc>
        <w:tc>
          <w:tcPr>
            <w:tcW w:w="2997" w:type="dxa"/>
          </w:tcPr>
          <w:p w14:paraId="30D877D1" w14:textId="1EE7AADB" w:rsidR="001D230E" w:rsidRPr="001D230E" w:rsidRDefault="009C5479" w:rsidP="001D230E">
            <w:pPr>
              <w:spacing w:line="276" w:lineRule="auto"/>
              <w:rPr>
                <w:rFonts w:ascii="Times New Roman" w:eastAsia="Times New Roman" w:hAnsi="Times New Roman" w:cs="Times New Roman"/>
                <w:color w:val="000000"/>
                <w:sz w:val="24"/>
                <w:szCs w:val="24"/>
              </w:rPr>
            </w:pPr>
            <w:r w:rsidRPr="009C5479">
              <w:rPr>
                <w:rFonts w:ascii="Times New Roman" w:eastAsia="Times New Roman" w:hAnsi="Times New Roman" w:cs="Times New Roman"/>
                <w:color w:val="000000"/>
                <w:sz w:val="24"/>
                <w:szCs w:val="24"/>
              </w:rPr>
              <w:t>c. Giving reasons</w:t>
            </w:r>
          </w:p>
        </w:tc>
      </w:tr>
      <w:tr w:rsidR="001D230E" w:rsidRPr="001D230E" w14:paraId="426A97BF" w14:textId="77777777" w:rsidTr="001D230E">
        <w:tc>
          <w:tcPr>
            <w:tcW w:w="486" w:type="dxa"/>
          </w:tcPr>
          <w:p w14:paraId="7BA1BC49" w14:textId="393EED2D" w:rsidR="001D230E" w:rsidRPr="001D230E" w:rsidRDefault="001D230E" w:rsidP="001D230E">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5507" w:type="dxa"/>
          </w:tcPr>
          <w:p w14:paraId="06C136BB" w14:textId="56E08627" w:rsidR="001D230E" w:rsidRPr="001D230E" w:rsidRDefault="009C5479" w:rsidP="001D230E">
            <w:pPr>
              <w:spacing w:line="276" w:lineRule="auto"/>
              <w:rPr>
                <w:rFonts w:ascii="Times New Roman" w:eastAsia="Times New Roman" w:hAnsi="Times New Roman" w:cs="Times New Roman"/>
                <w:color w:val="000000"/>
                <w:sz w:val="24"/>
                <w:szCs w:val="24"/>
              </w:rPr>
            </w:pPr>
            <w:r w:rsidRPr="009C5479">
              <w:rPr>
                <w:rFonts w:ascii="Times New Roman" w:eastAsia="Times New Roman" w:hAnsi="Times New Roman" w:cs="Times New Roman"/>
                <w:color w:val="000000"/>
                <w:sz w:val="24"/>
                <w:szCs w:val="24"/>
              </w:rPr>
              <w:t>Their country of origin will proudly be echoed throughout the hall.</w:t>
            </w:r>
          </w:p>
        </w:tc>
        <w:tc>
          <w:tcPr>
            <w:tcW w:w="2997" w:type="dxa"/>
          </w:tcPr>
          <w:p w14:paraId="3D5D614D" w14:textId="7EA8F631" w:rsidR="001D230E" w:rsidRPr="001D230E" w:rsidRDefault="009C5479" w:rsidP="001D230E">
            <w:pPr>
              <w:spacing w:line="276" w:lineRule="auto"/>
              <w:rPr>
                <w:rFonts w:ascii="Times New Roman" w:eastAsia="Times New Roman" w:hAnsi="Times New Roman" w:cs="Times New Roman"/>
                <w:color w:val="000000"/>
                <w:sz w:val="24"/>
                <w:szCs w:val="24"/>
              </w:rPr>
            </w:pPr>
            <w:r w:rsidRPr="009C5479">
              <w:rPr>
                <w:rFonts w:ascii="Times New Roman" w:eastAsia="Times New Roman" w:hAnsi="Times New Roman" w:cs="Times New Roman"/>
                <w:color w:val="000000"/>
                <w:sz w:val="24"/>
                <w:szCs w:val="24"/>
              </w:rPr>
              <w:t>c. Giving reasons</w:t>
            </w:r>
          </w:p>
        </w:tc>
      </w:tr>
      <w:tr w:rsidR="001D230E" w:rsidRPr="001D230E" w14:paraId="200F7CDD" w14:textId="77777777" w:rsidTr="001D230E">
        <w:tc>
          <w:tcPr>
            <w:tcW w:w="486" w:type="dxa"/>
          </w:tcPr>
          <w:p w14:paraId="0E4C4CE3" w14:textId="14EF66EE" w:rsidR="001D230E" w:rsidRPr="001D230E" w:rsidRDefault="001D230E" w:rsidP="001D230E">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5507" w:type="dxa"/>
          </w:tcPr>
          <w:p w14:paraId="202E536B" w14:textId="47779DF4" w:rsidR="001D230E" w:rsidRPr="001D230E" w:rsidRDefault="009C5479" w:rsidP="001D230E">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To sum up, </w:t>
            </w:r>
            <w:proofErr w:type="gramStart"/>
            <w:r>
              <w:rPr>
                <w:rFonts w:ascii="Times New Roman" w:eastAsia="Times New Roman" w:hAnsi="Times New Roman" w:cs="Times New Roman"/>
                <w:color w:val="000000"/>
                <w:sz w:val="24"/>
                <w:szCs w:val="24"/>
              </w:rPr>
              <w:t>. . . .</w:t>
            </w:r>
            <w:proofErr w:type="gramEnd"/>
          </w:p>
        </w:tc>
        <w:tc>
          <w:tcPr>
            <w:tcW w:w="2997" w:type="dxa"/>
          </w:tcPr>
          <w:p w14:paraId="2C42F721" w14:textId="2408CBBB" w:rsidR="001D230E" w:rsidRPr="001D230E" w:rsidRDefault="009C5479" w:rsidP="001D230E">
            <w:pPr>
              <w:spacing w:line="276" w:lineRule="auto"/>
              <w:rPr>
                <w:rFonts w:ascii="Times New Roman" w:eastAsia="Times New Roman" w:hAnsi="Times New Roman" w:cs="Times New Roman"/>
                <w:color w:val="000000"/>
                <w:sz w:val="24"/>
                <w:szCs w:val="24"/>
              </w:rPr>
            </w:pPr>
            <w:r w:rsidRPr="009C5479">
              <w:rPr>
                <w:rFonts w:ascii="Times New Roman" w:eastAsia="Times New Roman" w:hAnsi="Times New Roman" w:cs="Times New Roman"/>
                <w:color w:val="000000"/>
                <w:sz w:val="24"/>
                <w:szCs w:val="24"/>
              </w:rPr>
              <w:t>f. Giving a brief summary</w:t>
            </w:r>
          </w:p>
        </w:tc>
      </w:tr>
      <w:tr w:rsidR="001D230E" w:rsidRPr="001D230E" w14:paraId="3F30C9B3" w14:textId="77777777" w:rsidTr="001D230E">
        <w:tc>
          <w:tcPr>
            <w:tcW w:w="486" w:type="dxa"/>
          </w:tcPr>
          <w:p w14:paraId="0D35F5E4" w14:textId="73E96FEE" w:rsidR="001D230E" w:rsidRPr="001D230E" w:rsidRDefault="001D230E" w:rsidP="001D230E">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5507" w:type="dxa"/>
          </w:tcPr>
          <w:p w14:paraId="6A26E9DE" w14:textId="6C14BACE" w:rsidR="001D230E" w:rsidRPr="001D230E" w:rsidRDefault="009C5479" w:rsidP="001D230E">
            <w:pPr>
              <w:spacing w:line="276" w:lineRule="auto"/>
              <w:rPr>
                <w:rFonts w:ascii="Times New Roman" w:eastAsia="Times New Roman" w:hAnsi="Times New Roman" w:cs="Times New Roman"/>
                <w:color w:val="000000"/>
                <w:sz w:val="24"/>
                <w:szCs w:val="24"/>
              </w:rPr>
            </w:pPr>
            <w:r w:rsidRPr="009C5479">
              <w:rPr>
                <w:rFonts w:ascii="Times New Roman" w:eastAsia="Times New Roman" w:hAnsi="Times New Roman" w:cs="Times New Roman"/>
                <w:color w:val="000000"/>
                <w:sz w:val="24"/>
                <w:szCs w:val="24"/>
              </w:rPr>
              <w:t>Wilken (1961), a British journalist, said that the world achievement</w:t>
            </w:r>
            <w:r>
              <w:rPr>
                <w:rFonts w:ascii="Times New Roman" w:eastAsia="Times New Roman" w:hAnsi="Times New Roman" w:cs="Times New Roman"/>
                <w:color w:val="000000"/>
                <w:sz w:val="24"/>
                <w:szCs w:val="24"/>
              </w:rPr>
              <w:t xml:space="preserve"> </w:t>
            </w:r>
            <w:proofErr w:type="gramStart"/>
            <w:r>
              <w:rPr>
                <w:rFonts w:ascii="Times New Roman" w:eastAsia="Times New Roman" w:hAnsi="Times New Roman" w:cs="Times New Roman"/>
                <w:color w:val="000000"/>
                <w:sz w:val="24"/>
                <w:szCs w:val="24"/>
              </w:rPr>
              <w:t>. . . .</w:t>
            </w:r>
            <w:proofErr w:type="gramEnd"/>
          </w:p>
        </w:tc>
        <w:tc>
          <w:tcPr>
            <w:tcW w:w="2997" w:type="dxa"/>
          </w:tcPr>
          <w:p w14:paraId="71E6D2C5" w14:textId="25901961" w:rsidR="001D230E" w:rsidRPr="001D230E" w:rsidRDefault="009C5479" w:rsidP="001D230E">
            <w:pPr>
              <w:spacing w:line="276" w:lineRule="auto"/>
              <w:rPr>
                <w:rFonts w:ascii="Times New Roman" w:eastAsia="Times New Roman" w:hAnsi="Times New Roman" w:cs="Times New Roman"/>
                <w:color w:val="000000"/>
                <w:sz w:val="24"/>
                <w:szCs w:val="24"/>
              </w:rPr>
            </w:pPr>
            <w:r w:rsidRPr="009C5479">
              <w:rPr>
                <w:rFonts w:ascii="Times New Roman" w:eastAsia="Times New Roman" w:hAnsi="Times New Roman" w:cs="Times New Roman"/>
                <w:color w:val="000000"/>
                <w:sz w:val="24"/>
                <w:szCs w:val="24"/>
              </w:rPr>
              <w:t>d. Text citation</w:t>
            </w:r>
          </w:p>
        </w:tc>
      </w:tr>
      <w:tr w:rsidR="001D230E" w:rsidRPr="001D230E" w14:paraId="1B9AAD20" w14:textId="77777777" w:rsidTr="001D230E">
        <w:tc>
          <w:tcPr>
            <w:tcW w:w="486" w:type="dxa"/>
          </w:tcPr>
          <w:p w14:paraId="4DB6B4DD" w14:textId="5FF4CCF3" w:rsidR="001D230E" w:rsidRPr="001D230E" w:rsidRDefault="001D230E" w:rsidP="001D230E">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5507" w:type="dxa"/>
          </w:tcPr>
          <w:p w14:paraId="75455E25" w14:textId="3D949D73" w:rsidR="001D230E" w:rsidRPr="001D230E" w:rsidRDefault="009C5479" w:rsidP="001D230E">
            <w:pPr>
              <w:spacing w:line="276" w:lineRule="auto"/>
              <w:rPr>
                <w:rFonts w:ascii="Times New Roman" w:eastAsia="Times New Roman" w:hAnsi="Times New Roman" w:cs="Times New Roman"/>
                <w:color w:val="000000"/>
                <w:sz w:val="24"/>
                <w:szCs w:val="24"/>
              </w:rPr>
            </w:pPr>
            <w:r w:rsidRPr="009C5479">
              <w:rPr>
                <w:rFonts w:ascii="Times New Roman" w:eastAsia="Times New Roman" w:hAnsi="Times New Roman" w:cs="Times New Roman"/>
                <w:color w:val="000000"/>
                <w:sz w:val="24"/>
                <w:szCs w:val="24"/>
              </w:rPr>
              <w:t xml:space="preserve">Do we still have a minor opinion </w:t>
            </w:r>
            <w:proofErr w:type="gramStart"/>
            <w:r w:rsidRPr="009C5479">
              <w:rPr>
                <w:rFonts w:ascii="Times New Roman" w:eastAsia="Times New Roman" w:hAnsi="Times New Roman" w:cs="Times New Roman"/>
                <w:color w:val="000000"/>
                <w:sz w:val="24"/>
                <w:szCs w:val="24"/>
              </w:rPr>
              <w:t>about Indonesian students</w:t>
            </w:r>
            <w:proofErr w:type="gramEnd"/>
            <w:r w:rsidRPr="009C5479">
              <w:rPr>
                <w:rFonts w:ascii="Times New Roman" w:eastAsia="Times New Roman" w:hAnsi="Times New Roman" w:cs="Times New Roman"/>
                <w:color w:val="000000"/>
                <w:sz w:val="24"/>
                <w:szCs w:val="24"/>
              </w:rPr>
              <w:t>?</w:t>
            </w:r>
          </w:p>
        </w:tc>
        <w:tc>
          <w:tcPr>
            <w:tcW w:w="2997" w:type="dxa"/>
          </w:tcPr>
          <w:p w14:paraId="0139A5CF" w14:textId="51C72B68" w:rsidR="001D230E" w:rsidRPr="001D230E" w:rsidRDefault="009C5479" w:rsidP="001D230E">
            <w:pPr>
              <w:spacing w:line="276" w:lineRule="auto"/>
              <w:rPr>
                <w:rFonts w:ascii="Times New Roman" w:eastAsia="Times New Roman" w:hAnsi="Times New Roman" w:cs="Times New Roman"/>
                <w:color w:val="000000"/>
                <w:sz w:val="24"/>
                <w:szCs w:val="24"/>
              </w:rPr>
            </w:pPr>
            <w:r w:rsidRPr="009C5479">
              <w:rPr>
                <w:rFonts w:ascii="Times New Roman" w:eastAsia="Times New Roman" w:hAnsi="Times New Roman" w:cs="Times New Roman"/>
                <w:color w:val="000000"/>
                <w:sz w:val="24"/>
                <w:szCs w:val="24"/>
              </w:rPr>
              <w:t>a. Rhetorical questions</w:t>
            </w:r>
          </w:p>
        </w:tc>
      </w:tr>
      <w:tr w:rsidR="001D230E" w:rsidRPr="001D230E" w14:paraId="781CA129" w14:textId="77777777" w:rsidTr="001D230E">
        <w:tc>
          <w:tcPr>
            <w:tcW w:w="486" w:type="dxa"/>
          </w:tcPr>
          <w:p w14:paraId="17F05D93" w14:textId="11F34FAB" w:rsidR="001D230E" w:rsidRPr="001D230E" w:rsidRDefault="001D230E" w:rsidP="001D230E">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c>
          <w:tcPr>
            <w:tcW w:w="5507" w:type="dxa"/>
          </w:tcPr>
          <w:p w14:paraId="7B42912D" w14:textId="777A0311" w:rsidR="001D230E" w:rsidRPr="001D230E" w:rsidRDefault="009C5479" w:rsidP="001D230E">
            <w:pPr>
              <w:spacing w:line="276" w:lineRule="auto"/>
              <w:rPr>
                <w:rFonts w:ascii="Times New Roman" w:eastAsia="Times New Roman" w:hAnsi="Times New Roman" w:cs="Times New Roman"/>
                <w:color w:val="000000"/>
                <w:sz w:val="24"/>
                <w:szCs w:val="24"/>
              </w:rPr>
            </w:pPr>
            <w:r w:rsidRPr="009C5479">
              <w:rPr>
                <w:rFonts w:ascii="Times New Roman" w:eastAsia="Times New Roman" w:hAnsi="Times New Roman" w:cs="Times New Roman"/>
                <w:color w:val="000000"/>
                <w:sz w:val="24"/>
                <w:szCs w:val="24"/>
              </w:rPr>
              <w:t>Empathy</w:t>
            </w:r>
          </w:p>
        </w:tc>
        <w:tc>
          <w:tcPr>
            <w:tcW w:w="2997" w:type="dxa"/>
          </w:tcPr>
          <w:p w14:paraId="43C85974" w14:textId="2403B828" w:rsidR="001D230E" w:rsidRPr="001D230E" w:rsidRDefault="009C5479" w:rsidP="001D230E">
            <w:pPr>
              <w:spacing w:line="276" w:lineRule="auto"/>
              <w:rPr>
                <w:rFonts w:ascii="Times New Roman" w:eastAsia="Times New Roman" w:hAnsi="Times New Roman" w:cs="Times New Roman"/>
                <w:color w:val="000000"/>
                <w:sz w:val="24"/>
                <w:szCs w:val="24"/>
              </w:rPr>
            </w:pPr>
            <w:r w:rsidRPr="009C5479">
              <w:rPr>
                <w:rFonts w:ascii="Times New Roman" w:eastAsia="Times New Roman" w:hAnsi="Times New Roman" w:cs="Times New Roman"/>
                <w:color w:val="000000"/>
                <w:sz w:val="24"/>
                <w:szCs w:val="24"/>
              </w:rPr>
              <w:t>e. Emotive language</w:t>
            </w:r>
          </w:p>
        </w:tc>
      </w:tr>
    </w:tbl>
    <w:p w14:paraId="6D97BC5D" w14:textId="77777777" w:rsidR="007C1900" w:rsidRPr="00140795" w:rsidRDefault="007C1900" w:rsidP="00140795">
      <w:pPr>
        <w:rPr>
          <w:rFonts w:ascii="Times New Roman" w:eastAsia="Times New Roman" w:hAnsi="Times New Roman" w:cs="Times New Roman"/>
          <w:b/>
          <w:color w:val="000000"/>
          <w:sz w:val="24"/>
          <w:szCs w:val="24"/>
        </w:rPr>
      </w:pPr>
    </w:p>
    <w:p w14:paraId="577639E4" w14:textId="5DDEC69C" w:rsidR="007C1900" w:rsidRDefault="007C1900" w:rsidP="00B96974">
      <w:pPr>
        <w:numPr>
          <w:ilvl w:val="0"/>
          <w:numId w:val="1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sidRPr="007C1900">
        <w:rPr>
          <w:rFonts w:ascii="Times New Roman" w:eastAsia="Times New Roman" w:hAnsi="Times New Roman" w:cs="Times New Roman"/>
          <w:b/>
          <w:color w:val="000000"/>
          <w:sz w:val="24"/>
          <w:szCs w:val="24"/>
        </w:rPr>
        <w:t>Match the words in the left column with their synonyms in the right column.</w:t>
      </w:r>
    </w:p>
    <w:tbl>
      <w:tblPr>
        <w:tblStyle w:val="TableGrid"/>
        <w:tblW w:w="0" w:type="auto"/>
        <w:tblInd w:w="360" w:type="dxa"/>
        <w:tblLook w:val="04A0" w:firstRow="1" w:lastRow="0" w:firstColumn="1" w:lastColumn="0" w:noHBand="0" w:noVBand="1"/>
      </w:tblPr>
      <w:tblGrid>
        <w:gridCol w:w="570"/>
        <w:gridCol w:w="5278"/>
        <w:gridCol w:w="3142"/>
      </w:tblGrid>
      <w:tr w:rsidR="00140795" w14:paraId="13CCD361" w14:textId="77777777" w:rsidTr="00140795">
        <w:tc>
          <w:tcPr>
            <w:tcW w:w="486" w:type="dxa"/>
          </w:tcPr>
          <w:p w14:paraId="4BDB09F2" w14:textId="5BE48733" w:rsidR="00140795" w:rsidRDefault="00140795" w:rsidP="00140795">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No.</w:t>
            </w:r>
          </w:p>
        </w:tc>
        <w:tc>
          <w:tcPr>
            <w:tcW w:w="5338" w:type="dxa"/>
          </w:tcPr>
          <w:p w14:paraId="48900E84" w14:textId="3D67A2BD" w:rsidR="00140795" w:rsidRDefault="00140795" w:rsidP="00140795">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Words</w:t>
            </w:r>
          </w:p>
        </w:tc>
        <w:tc>
          <w:tcPr>
            <w:tcW w:w="3166" w:type="dxa"/>
          </w:tcPr>
          <w:p w14:paraId="5989BAB7" w14:textId="2FF67117" w:rsidR="00140795" w:rsidRDefault="00140795" w:rsidP="00140795">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Synonym</w:t>
            </w:r>
          </w:p>
        </w:tc>
      </w:tr>
      <w:tr w:rsidR="00140795" w14:paraId="0C16D7D3" w14:textId="77777777" w:rsidTr="00140795">
        <w:tc>
          <w:tcPr>
            <w:tcW w:w="486" w:type="dxa"/>
          </w:tcPr>
          <w:p w14:paraId="42C02E58" w14:textId="50D06AA7" w:rsidR="00140795" w:rsidRPr="00140795" w:rsidRDefault="00140795" w:rsidP="0014079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338" w:type="dxa"/>
          </w:tcPr>
          <w:p w14:paraId="33D5DBFF" w14:textId="12B60002" w:rsidR="00140795" w:rsidRPr="00140795" w:rsidRDefault="00140795" w:rsidP="0014079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affected</w:t>
            </w:r>
          </w:p>
        </w:tc>
        <w:tc>
          <w:tcPr>
            <w:tcW w:w="3166" w:type="dxa"/>
          </w:tcPr>
          <w:p w14:paraId="2E65A279" w14:textId="5056CB13" w:rsidR="00140795" w:rsidRPr="00140795" w:rsidRDefault="00140795" w:rsidP="00140795">
            <w:pPr>
              <w:rPr>
                <w:rFonts w:ascii="Times New Roman" w:eastAsia="Times New Roman" w:hAnsi="Times New Roman" w:cs="Times New Roman"/>
                <w:color w:val="000000"/>
                <w:sz w:val="24"/>
                <w:szCs w:val="24"/>
              </w:rPr>
            </w:pPr>
            <w:r w:rsidRPr="00140795">
              <w:rPr>
                <w:rFonts w:ascii="Times New Roman" w:eastAsia="Times New Roman" w:hAnsi="Times New Roman" w:cs="Times New Roman"/>
                <w:color w:val="000000"/>
                <w:sz w:val="24"/>
                <w:szCs w:val="24"/>
              </w:rPr>
              <w:t>e. influenced</w:t>
            </w:r>
          </w:p>
        </w:tc>
      </w:tr>
      <w:tr w:rsidR="00140795" w14:paraId="09D73E10" w14:textId="77777777" w:rsidTr="00140795">
        <w:tc>
          <w:tcPr>
            <w:tcW w:w="486" w:type="dxa"/>
          </w:tcPr>
          <w:p w14:paraId="6EA8D02B" w14:textId="7D9DB731" w:rsidR="00140795" w:rsidRPr="00140795" w:rsidRDefault="00140795" w:rsidP="0014079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5338" w:type="dxa"/>
          </w:tcPr>
          <w:p w14:paraId="6362614A" w14:textId="7B2D692F" w:rsidR="00140795" w:rsidRPr="00140795" w:rsidRDefault="00140795" w:rsidP="0014079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dampen</w:t>
            </w:r>
          </w:p>
        </w:tc>
        <w:tc>
          <w:tcPr>
            <w:tcW w:w="3166" w:type="dxa"/>
          </w:tcPr>
          <w:p w14:paraId="503B3118" w14:textId="67F61710" w:rsidR="00140795" w:rsidRPr="00140795" w:rsidRDefault="00140795" w:rsidP="0014079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 decrease</w:t>
            </w:r>
          </w:p>
        </w:tc>
      </w:tr>
      <w:tr w:rsidR="00140795" w14:paraId="05EFED57" w14:textId="77777777" w:rsidTr="00140795">
        <w:tc>
          <w:tcPr>
            <w:tcW w:w="486" w:type="dxa"/>
          </w:tcPr>
          <w:p w14:paraId="07B931DB" w14:textId="0DB33EAB" w:rsidR="00140795" w:rsidRPr="00140795" w:rsidRDefault="00140795" w:rsidP="0014079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5338" w:type="dxa"/>
          </w:tcPr>
          <w:p w14:paraId="2174A536" w14:textId="51DD4FF5" w:rsidR="00140795" w:rsidRPr="00140795" w:rsidRDefault="00140795" w:rsidP="0014079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managed</w:t>
            </w:r>
          </w:p>
        </w:tc>
        <w:tc>
          <w:tcPr>
            <w:tcW w:w="3166" w:type="dxa"/>
          </w:tcPr>
          <w:p w14:paraId="12F2C157" w14:textId="3E252EEF" w:rsidR="00140795" w:rsidRPr="00140795" w:rsidRDefault="00140795" w:rsidP="0014079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 administered</w:t>
            </w:r>
          </w:p>
        </w:tc>
      </w:tr>
      <w:tr w:rsidR="00140795" w14:paraId="61286A1F" w14:textId="77777777" w:rsidTr="00140795">
        <w:tc>
          <w:tcPr>
            <w:tcW w:w="486" w:type="dxa"/>
          </w:tcPr>
          <w:p w14:paraId="137725A1" w14:textId="03141B0A" w:rsidR="00140795" w:rsidRPr="00140795" w:rsidRDefault="00140795" w:rsidP="0014079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5338" w:type="dxa"/>
          </w:tcPr>
          <w:p w14:paraId="6070E810" w14:textId="0577D21B" w:rsidR="00140795" w:rsidRPr="00140795" w:rsidRDefault="00140795" w:rsidP="0014079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hone</w:t>
            </w:r>
          </w:p>
        </w:tc>
        <w:tc>
          <w:tcPr>
            <w:tcW w:w="3166" w:type="dxa"/>
          </w:tcPr>
          <w:p w14:paraId="66839643" w14:textId="5866BF22" w:rsidR="00140795" w:rsidRPr="00140795" w:rsidRDefault="00140795" w:rsidP="00140795">
            <w:pPr>
              <w:rPr>
                <w:rFonts w:ascii="Times New Roman" w:eastAsia="Times New Roman" w:hAnsi="Times New Roman" w:cs="Times New Roman"/>
                <w:color w:val="000000"/>
                <w:sz w:val="24"/>
                <w:szCs w:val="24"/>
              </w:rPr>
            </w:pPr>
            <w:r w:rsidRPr="00140795">
              <w:rPr>
                <w:rFonts w:ascii="Times New Roman" w:eastAsia="Times New Roman" w:hAnsi="Times New Roman" w:cs="Times New Roman"/>
                <w:color w:val="000000"/>
                <w:sz w:val="24"/>
                <w:szCs w:val="24"/>
              </w:rPr>
              <w:t>a.</w:t>
            </w:r>
            <w:r>
              <w:rPr>
                <w:rFonts w:ascii="Times New Roman" w:eastAsia="Times New Roman" w:hAnsi="Times New Roman" w:cs="Times New Roman"/>
                <w:color w:val="000000"/>
                <w:sz w:val="24"/>
                <w:szCs w:val="24"/>
              </w:rPr>
              <w:t xml:space="preserve"> </w:t>
            </w:r>
            <w:proofErr w:type="gramStart"/>
            <w:r>
              <w:rPr>
                <w:rFonts w:ascii="Times New Roman" w:eastAsia="Times New Roman" w:hAnsi="Times New Roman" w:cs="Times New Roman"/>
                <w:color w:val="000000"/>
                <w:sz w:val="24"/>
                <w:szCs w:val="24"/>
              </w:rPr>
              <w:t>sharpen</w:t>
            </w:r>
            <w:proofErr w:type="gramEnd"/>
          </w:p>
        </w:tc>
      </w:tr>
      <w:tr w:rsidR="00140795" w14:paraId="3A2E4BFE" w14:textId="77777777" w:rsidTr="00140795">
        <w:tc>
          <w:tcPr>
            <w:tcW w:w="486" w:type="dxa"/>
          </w:tcPr>
          <w:p w14:paraId="47DE739E" w14:textId="72C01B21" w:rsidR="00140795" w:rsidRPr="00140795" w:rsidRDefault="00140795" w:rsidP="0014079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5338" w:type="dxa"/>
          </w:tcPr>
          <w:p w14:paraId="667C02AC" w14:textId="5AC7C824" w:rsidR="00140795" w:rsidRPr="00140795" w:rsidRDefault="00140795" w:rsidP="0014079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dignity</w:t>
            </w:r>
          </w:p>
        </w:tc>
        <w:tc>
          <w:tcPr>
            <w:tcW w:w="3166" w:type="dxa"/>
          </w:tcPr>
          <w:p w14:paraId="3E7F7167" w14:textId="402D75DA" w:rsidR="00140795" w:rsidRPr="00140795" w:rsidRDefault="00140795" w:rsidP="0014079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 prestige</w:t>
            </w:r>
          </w:p>
        </w:tc>
      </w:tr>
    </w:tbl>
    <w:p w14:paraId="413BB5E3" w14:textId="77777777" w:rsidR="007C1900" w:rsidRPr="00140795" w:rsidRDefault="007C1900" w:rsidP="00140795">
      <w:pPr>
        <w:ind w:left="360"/>
        <w:rPr>
          <w:rFonts w:ascii="Times New Roman" w:eastAsia="Times New Roman" w:hAnsi="Times New Roman" w:cs="Times New Roman"/>
          <w:b/>
          <w:color w:val="000000"/>
          <w:sz w:val="24"/>
          <w:szCs w:val="24"/>
        </w:rPr>
      </w:pPr>
    </w:p>
    <w:p w14:paraId="46763E2A" w14:textId="5B4671B3" w:rsidR="007C1900" w:rsidRDefault="007C1900" w:rsidP="00B96974">
      <w:pPr>
        <w:numPr>
          <w:ilvl w:val="0"/>
          <w:numId w:val="1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Find the antonyms </w:t>
      </w:r>
      <w:r w:rsidRPr="007C1900">
        <w:rPr>
          <w:rFonts w:ascii="Times New Roman" w:eastAsia="Times New Roman" w:hAnsi="Times New Roman" w:cs="Times New Roman"/>
          <w:b/>
          <w:color w:val="000000"/>
          <w:sz w:val="24"/>
          <w:szCs w:val="24"/>
        </w:rPr>
        <w:t>of these words.</w:t>
      </w:r>
    </w:p>
    <w:p w14:paraId="572BC7B3" w14:textId="79F37D00" w:rsidR="007C1900" w:rsidRDefault="00140795" w:rsidP="00140795">
      <w:pPr>
        <w:pStyle w:val="ListParagraph"/>
        <w:numPr>
          <w:ilvl w:val="3"/>
          <w:numId w:val="11"/>
        </w:numPr>
        <w:ind w:left="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Superior</w:t>
      </w:r>
    </w:p>
    <w:p w14:paraId="5BB57AEC" w14:textId="15CA294E" w:rsidR="00140795" w:rsidRDefault="00140795" w:rsidP="00140795">
      <w:pPr>
        <w:pStyle w:val="ListParagraph"/>
        <w:numPr>
          <w:ilvl w:val="3"/>
          <w:numId w:val="11"/>
        </w:numPr>
        <w:ind w:left="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Pessimistic</w:t>
      </w:r>
    </w:p>
    <w:p w14:paraId="591A7276" w14:textId="1D115003" w:rsidR="00140795" w:rsidRDefault="00140795" w:rsidP="00140795">
      <w:pPr>
        <w:pStyle w:val="ListParagraph"/>
        <w:numPr>
          <w:ilvl w:val="3"/>
          <w:numId w:val="11"/>
        </w:numPr>
        <w:ind w:left="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Major</w:t>
      </w:r>
    </w:p>
    <w:p w14:paraId="651CF4C6" w14:textId="5D203F1C" w:rsidR="00140795" w:rsidRDefault="00140795" w:rsidP="00140795">
      <w:pPr>
        <w:pStyle w:val="ListParagraph"/>
        <w:numPr>
          <w:ilvl w:val="3"/>
          <w:numId w:val="11"/>
        </w:numPr>
        <w:ind w:left="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Lower</w:t>
      </w:r>
    </w:p>
    <w:p w14:paraId="1ED8D019" w14:textId="4DFFE6E2" w:rsidR="00140795" w:rsidRDefault="00140795" w:rsidP="00140795">
      <w:pPr>
        <w:pStyle w:val="ListParagraph"/>
        <w:numPr>
          <w:ilvl w:val="3"/>
          <w:numId w:val="11"/>
        </w:numPr>
        <w:ind w:left="70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Fail</w:t>
      </w:r>
    </w:p>
    <w:p w14:paraId="5DF24047" w14:textId="77777777" w:rsidR="00140795" w:rsidRPr="00140795" w:rsidRDefault="00140795" w:rsidP="00140795">
      <w:pPr>
        <w:pStyle w:val="ListParagraph"/>
        <w:ind w:left="709"/>
        <w:rPr>
          <w:rFonts w:ascii="Times New Roman" w:eastAsia="Times New Roman" w:hAnsi="Times New Roman" w:cs="Times New Roman"/>
          <w:color w:val="000000"/>
          <w:sz w:val="24"/>
          <w:szCs w:val="24"/>
        </w:rPr>
      </w:pPr>
    </w:p>
    <w:p w14:paraId="20AE1B62" w14:textId="4AE272C4" w:rsidR="007C1900" w:rsidRPr="007C1900" w:rsidRDefault="007C1900" w:rsidP="007C1900">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Tough Challenge</w:t>
      </w:r>
    </w:p>
    <w:p w14:paraId="3884BBF7" w14:textId="6672B560" w:rsidR="007C1900" w:rsidRDefault="007C1900" w:rsidP="00B96974">
      <w:pPr>
        <w:numPr>
          <w:ilvl w:val="0"/>
          <w:numId w:val="1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sidRPr="007C1900">
        <w:rPr>
          <w:rFonts w:ascii="Times New Roman" w:eastAsia="Times New Roman" w:hAnsi="Times New Roman" w:cs="Times New Roman"/>
          <w:b/>
          <w:color w:val="000000"/>
          <w:sz w:val="24"/>
          <w:szCs w:val="24"/>
        </w:rPr>
        <w:t>Read the text again in Task 17 and answer these questions. You may choose two answers.</w:t>
      </w:r>
    </w:p>
    <w:p w14:paraId="59A504E8" w14:textId="3F90597E" w:rsidR="007C1900" w:rsidRDefault="001B3489" w:rsidP="001B3489">
      <w:pPr>
        <w:pStyle w:val="ListParagraph"/>
        <w:numPr>
          <w:ilvl w:val="0"/>
          <w:numId w:val="40"/>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E. </w:t>
      </w:r>
      <w:r w:rsidRPr="001B3489">
        <w:rPr>
          <w:rFonts w:ascii="Times New Roman" w:eastAsia="Times New Roman" w:hAnsi="Times New Roman" w:cs="Times New Roman"/>
          <w:color w:val="000000"/>
          <w:sz w:val="24"/>
          <w:szCs w:val="24"/>
        </w:rPr>
        <w:t>suggest the practice of state defense for Indonesian students</w:t>
      </w:r>
    </w:p>
    <w:p w14:paraId="1FC60F91" w14:textId="54B37B49" w:rsidR="001B3489" w:rsidRDefault="001B3489" w:rsidP="001B3489">
      <w:pPr>
        <w:pStyle w:val="ListParagraph"/>
        <w:numPr>
          <w:ilvl w:val="0"/>
          <w:numId w:val="40"/>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 Indonesian </w:t>
      </w:r>
      <w:r w:rsidRPr="001B3489">
        <w:rPr>
          <w:rFonts w:ascii="Times New Roman" w:eastAsia="Times New Roman" w:hAnsi="Times New Roman" w:cs="Times New Roman"/>
          <w:color w:val="000000"/>
          <w:sz w:val="24"/>
          <w:szCs w:val="24"/>
        </w:rPr>
        <w:t>students have to participate in the military duty to defend their country.</w:t>
      </w:r>
    </w:p>
    <w:p w14:paraId="048D8DBE" w14:textId="12583143" w:rsidR="001B3489" w:rsidRDefault="001B3489" w:rsidP="001B3489">
      <w:pPr>
        <w:pStyle w:val="ListParagraph"/>
        <w:numPr>
          <w:ilvl w:val="0"/>
          <w:numId w:val="40"/>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 </w:t>
      </w:r>
      <w:r w:rsidRPr="001B3489">
        <w:rPr>
          <w:rFonts w:ascii="Times New Roman" w:eastAsia="Times New Roman" w:hAnsi="Times New Roman" w:cs="Times New Roman"/>
          <w:color w:val="000000"/>
          <w:sz w:val="24"/>
          <w:szCs w:val="24"/>
        </w:rPr>
        <w:t>takes sides with such assumption</w:t>
      </w:r>
    </w:p>
    <w:p w14:paraId="5C66A2B7" w14:textId="77777777" w:rsidR="001B3489" w:rsidRPr="001B3489" w:rsidRDefault="001B3489" w:rsidP="001B3489">
      <w:pPr>
        <w:pStyle w:val="ListParagraph"/>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14:paraId="7AD55D8C" w14:textId="527D640A" w:rsidR="007C1900" w:rsidRDefault="007C1900" w:rsidP="00B96974">
      <w:pPr>
        <w:numPr>
          <w:ilvl w:val="0"/>
          <w:numId w:val="1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sidRPr="007C1900">
        <w:rPr>
          <w:rFonts w:ascii="Times New Roman" w:eastAsia="Times New Roman" w:hAnsi="Times New Roman" w:cs="Times New Roman"/>
          <w:b/>
          <w:color w:val="000000"/>
          <w:sz w:val="24"/>
          <w:szCs w:val="24"/>
        </w:rPr>
        <w:t>Read the text and compare it with the text in Task 17.</w:t>
      </w:r>
    </w:p>
    <w:p w14:paraId="04B5E26B" w14:textId="77777777" w:rsidR="007C1900" w:rsidRDefault="007C1900" w:rsidP="007C1900">
      <w:pPr>
        <w:pStyle w:val="ListParagraph"/>
        <w:rPr>
          <w:rFonts w:ascii="Times New Roman" w:eastAsia="Times New Roman" w:hAnsi="Times New Roman" w:cs="Times New Roman"/>
          <w:b/>
          <w:color w:val="000000"/>
          <w:sz w:val="24"/>
          <w:szCs w:val="24"/>
        </w:rPr>
      </w:pPr>
    </w:p>
    <w:p w14:paraId="2F73B364" w14:textId="687D3C57" w:rsidR="007C1900" w:rsidRDefault="007C1900" w:rsidP="00B96974">
      <w:pPr>
        <w:numPr>
          <w:ilvl w:val="0"/>
          <w:numId w:val="1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sidRPr="007C1900">
        <w:rPr>
          <w:rFonts w:ascii="Times New Roman" w:eastAsia="Times New Roman" w:hAnsi="Times New Roman" w:cs="Times New Roman"/>
          <w:b/>
          <w:color w:val="000000"/>
          <w:sz w:val="24"/>
          <w:szCs w:val="24"/>
        </w:rPr>
        <w:t>Find the similarities of the text in Task 17 and the text in Task 24.</w:t>
      </w:r>
    </w:p>
    <w:p w14:paraId="2780CB18" w14:textId="5B01102B" w:rsidR="001B3489" w:rsidRDefault="001B3489" w:rsidP="001B3489">
      <w:pPr>
        <w:pStyle w:val="ListParagraph"/>
        <w:numPr>
          <w:ilvl w:val="0"/>
          <w:numId w:val="41"/>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argumentative essay</w:t>
      </w:r>
    </w:p>
    <w:p w14:paraId="6EE957E9" w14:textId="48534548" w:rsidR="001B3489" w:rsidRDefault="001B3489" w:rsidP="001B3489">
      <w:pPr>
        <w:pStyle w:val="ListParagraph"/>
        <w:numPr>
          <w:ilvl w:val="0"/>
          <w:numId w:val="41"/>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structure</w:t>
      </w:r>
    </w:p>
    <w:p w14:paraId="46A397D1" w14:textId="734D16C6" w:rsidR="001B3489" w:rsidRDefault="001B3489" w:rsidP="001B3489">
      <w:pPr>
        <w:pStyle w:val="ListParagraph"/>
        <w:numPr>
          <w:ilvl w:val="0"/>
          <w:numId w:val="41"/>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practice state defense</w:t>
      </w:r>
    </w:p>
    <w:p w14:paraId="6F6F9DD7" w14:textId="707A384E" w:rsidR="001B3489" w:rsidRPr="001B3489" w:rsidRDefault="001B3489" w:rsidP="001B3489">
      <w:pPr>
        <w:pStyle w:val="ListParagraph"/>
        <w:numPr>
          <w:ilvl w:val="0"/>
          <w:numId w:val="41"/>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supporting evidences</w:t>
      </w:r>
    </w:p>
    <w:p w14:paraId="1DD707C7" w14:textId="77777777" w:rsidR="007C1900" w:rsidRDefault="007C1900" w:rsidP="007C1900">
      <w:pPr>
        <w:pStyle w:val="ListParagraph"/>
        <w:rPr>
          <w:rFonts w:ascii="Times New Roman" w:eastAsia="Times New Roman" w:hAnsi="Times New Roman" w:cs="Times New Roman"/>
          <w:b/>
          <w:color w:val="000000"/>
          <w:sz w:val="24"/>
          <w:szCs w:val="24"/>
        </w:rPr>
      </w:pPr>
    </w:p>
    <w:p w14:paraId="32BD28E8" w14:textId="1BCF03AC" w:rsidR="007C1900" w:rsidRDefault="007C1900" w:rsidP="00B96974">
      <w:pPr>
        <w:numPr>
          <w:ilvl w:val="0"/>
          <w:numId w:val="1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sidRPr="007C1900">
        <w:rPr>
          <w:rFonts w:ascii="Times New Roman" w:eastAsia="Times New Roman" w:hAnsi="Times New Roman" w:cs="Times New Roman"/>
          <w:b/>
          <w:color w:val="000000"/>
          <w:sz w:val="24"/>
          <w:szCs w:val="24"/>
        </w:rPr>
        <w:t>Find the differences of text in Task 17 and text in Task 24.</w:t>
      </w:r>
    </w:p>
    <w:tbl>
      <w:tblPr>
        <w:tblStyle w:val="TableGrid"/>
        <w:tblW w:w="0" w:type="auto"/>
        <w:tblInd w:w="360" w:type="dxa"/>
        <w:tblLook w:val="04A0" w:firstRow="1" w:lastRow="0" w:firstColumn="1" w:lastColumn="0" w:noHBand="0" w:noVBand="1"/>
      </w:tblPr>
      <w:tblGrid>
        <w:gridCol w:w="2989"/>
        <w:gridCol w:w="3001"/>
        <w:gridCol w:w="3000"/>
      </w:tblGrid>
      <w:tr w:rsidR="00BF1041" w14:paraId="7193EA3D" w14:textId="77777777" w:rsidTr="001B3489">
        <w:tc>
          <w:tcPr>
            <w:tcW w:w="3116" w:type="dxa"/>
          </w:tcPr>
          <w:p w14:paraId="0B380313" w14:textId="77777777" w:rsidR="001B3489" w:rsidRDefault="001B3489" w:rsidP="001B3489">
            <w:pPr>
              <w:spacing w:line="276" w:lineRule="auto"/>
              <w:jc w:val="both"/>
              <w:rPr>
                <w:rFonts w:ascii="Times New Roman" w:eastAsia="Times New Roman" w:hAnsi="Times New Roman" w:cs="Times New Roman"/>
                <w:b/>
                <w:color w:val="000000"/>
                <w:sz w:val="24"/>
                <w:szCs w:val="24"/>
              </w:rPr>
            </w:pPr>
          </w:p>
        </w:tc>
        <w:tc>
          <w:tcPr>
            <w:tcW w:w="3117" w:type="dxa"/>
          </w:tcPr>
          <w:p w14:paraId="7EDA97B0" w14:textId="3B1D5595" w:rsidR="001B3489" w:rsidRDefault="001B3489" w:rsidP="00E00E64">
            <w:pPr>
              <w:spacing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Text 1</w:t>
            </w:r>
          </w:p>
        </w:tc>
        <w:tc>
          <w:tcPr>
            <w:tcW w:w="3117" w:type="dxa"/>
          </w:tcPr>
          <w:p w14:paraId="22FA2616" w14:textId="2E2048AF" w:rsidR="001B3489" w:rsidRDefault="001B3489" w:rsidP="00E00E64">
            <w:pPr>
              <w:spacing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Text 2</w:t>
            </w:r>
          </w:p>
        </w:tc>
      </w:tr>
      <w:tr w:rsidR="00BF1041" w14:paraId="4A7A3724" w14:textId="77777777" w:rsidTr="001B3489">
        <w:tc>
          <w:tcPr>
            <w:tcW w:w="3116" w:type="dxa"/>
          </w:tcPr>
          <w:p w14:paraId="528E149B" w14:textId="29D371D5" w:rsidR="001B3489" w:rsidRPr="001B3489" w:rsidRDefault="001B3489" w:rsidP="001B3489">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Topic</w:t>
            </w:r>
          </w:p>
        </w:tc>
        <w:tc>
          <w:tcPr>
            <w:tcW w:w="3117" w:type="dxa"/>
          </w:tcPr>
          <w:p w14:paraId="2FB94E42" w14:textId="14EFBDAC" w:rsidR="001B3489" w:rsidRPr="001B3489" w:rsidRDefault="00BF1041" w:rsidP="001B3489">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practice of state defense by</w:t>
            </w:r>
            <w:r w:rsidR="00E00E64">
              <w:rPr>
                <w:rFonts w:ascii="Times New Roman" w:eastAsia="Times New Roman" w:hAnsi="Times New Roman" w:cs="Times New Roman"/>
                <w:color w:val="000000"/>
                <w:sz w:val="24"/>
                <w:szCs w:val="24"/>
              </w:rPr>
              <w:t xml:space="preserve"> participating in international competitions and winning them.</w:t>
            </w:r>
          </w:p>
        </w:tc>
        <w:tc>
          <w:tcPr>
            <w:tcW w:w="3117" w:type="dxa"/>
          </w:tcPr>
          <w:p w14:paraId="72FC0C8B" w14:textId="3FC5FBA3" w:rsidR="001B3489" w:rsidRPr="001B3489" w:rsidRDefault="00BF1041" w:rsidP="001B3489">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practice of state defense by loving, consuming, and promoting local products.</w:t>
            </w:r>
          </w:p>
        </w:tc>
      </w:tr>
      <w:tr w:rsidR="00BF1041" w14:paraId="0CE2BFC6" w14:textId="77777777" w:rsidTr="001B3489">
        <w:tc>
          <w:tcPr>
            <w:tcW w:w="3116" w:type="dxa"/>
          </w:tcPr>
          <w:p w14:paraId="4DA249A7" w14:textId="4C264091" w:rsidR="001B3489" w:rsidRPr="001B3489" w:rsidRDefault="001B3489" w:rsidP="001B3489">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Targeted Audience</w:t>
            </w:r>
          </w:p>
        </w:tc>
        <w:tc>
          <w:tcPr>
            <w:tcW w:w="3117" w:type="dxa"/>
          </w:tcPr>
          <w:p w14:paraId="65F062E2" w14:textId="40D06281" w:rsidR="001B3489" w:rsidRPr="001B3489" w:rsidRDefault="00E00E64" w:rsidP="001B3489">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Students.</w:t>
            </w:r>
          </w:p>
        </w:tc>
        <w:tc>
          <w:tcPr>
            <w:tcW w:w="3117" w:type="dxa"/>
          </w:tcPr>
          <w:p w14:paraId="520E626D" w14:textId="0D1F9191" w:rsidR="001B3489" w:rsidRPr="001B3489" w:rsidRDefault="00E00E64" w:rsidP="001B3489">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Indonesian’s people</w:t>
            </w:r>
          </w:p>
        </w:tc>
      </w:tr>
      <w:tr w:rsidR="00BF1041" w14:paraId="737A4C88" w14:textId="77777777" w:rsidTr="001B3489">
        <w:tc>
          <w:tcPr>
            <w:tcW w:w="3116" w:type="dxa"/>
          </w:tcPr>
          <w:p w14:paraId="71E3D00A" w14:textId="7E7CBF9A" w:rsidR="001B3489" w:rsidRPr="001B3489" w:rsidRDefault="001B3489" w:rsidP="001B3489">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Suggestion</w:t>
            </w:r>
          </w:p>
        </w:tc>
        <w:tc>
          <w:tcPr>
            <w:tcW w:w="3117" w:type="dxa"/>
          </w:tcPr>
          <w:p w14:paraId="4BB109EA" w14:textId="69589177" w:rsidR="001B3489" w:rsidRPr="001B3489" w:rsidRDefault="00E00E64" w:rsidP="00E00E64">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w:t>
            </w:r>
            <w:r w:rsidRPr="00E00E64">
              <w:rPr>
                <w:rFonts w:ascii="Times New Roman" w:eastAsia="Times New Roman" w:hAnsi="Times New Roman" w:cs="Times New Roman"/>
                <w:color w:val="000000"/>
                <w:sz w:val="24"/>
                <w:szCs w:val="24"/>
              </w:rPr>
              <w:t>et’s make state defense into reality in everyday life practices by participating in international competitions and winning them.</w:t>
            </w:r>
          </w:p>
        </w:tc>
        <w:tc>
          <w:tcPr>
            <w:tcW w:w="3117" w:type="dxa"/>
          </w:tcPr>
          <w:p w14:paraId="61D640A1" w14:textId="7C487846" w:rsidR="001B3489" w:rsidRPr="001B3489" w:rsidRDefault="00E00E64" w:rsidP="001B3489">
            <w:pPr>
              <w:spacing w:line="276" w:lineRule="auto"/>
              <w:jc w:val="both"/>
              <w:rPr>
                <w:rFonts w:ascii="Times New Roman" w:eastAsia="Times New Roman" w:hAnsi="Times New Roman" w:cs="Times New Roman"/>
                <w:color w:val="000000"/>
                <w:sz w:val="24"/>
                <w:szCs w:val="24"/>
              </w:rPr>
            </w:pPr>
            <w:r w:rsidRPr="00E00E64">
              <w:rPr>
                <w:rFonts w:ascii="Times New Roman" w:eastAsia="Times New Roman" w:hAnsi="Times New Roman" w:cs="Times New Roman"/>
                <w:color w:val="000000"/>
                <w:sz w:val="24"/>
                <w:szCs w:val="24"/>
              </w:rPr>
              <w:t>Let's instill a love for local products by buying, using and promoting domestic products as a form of love for the homeland and defending the country.</w:t>
            </w:r>
          </w:p>
        </w:tc>
      </w:tr>
    </w:tbl>
    <w:p w14:paraId="2299A11F" w14:textId="77777777" w:rsidR="007C1900" w:rsidRPr="00E00E64" w:rsidRDefault="007C1900" w:rsidP="00E00E64">
      <w:pPr>
        <w:rPr>
          <w:rFonts w:ascii="Times New Roman" w:eastAsia="Times New Roman" w:hAnsi="Times New Roman" w:cs="Times New Roman"/>
          <w:b/>
          <w:color w:val="000000"/>
          <w:sz w:val="24"/>
          <w:szCs w:val="24"/>
        </w:rPr>
      </w:pPr>
    </w:p>
    <w:p w14:paraId="1A434ACF" w14:textId="3196FC67" w:rsidR="007C1900" w:rsidRDefault="007C1900" w:rsidP="00B96974">
      <w:pPr>
        <w:numPr>
          <w:ilvl w:val="0"/>
          <w:numId w:val="1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Answer </w:t>
      </w:r>
      <w:r w:rsidRPr="007C1900">
        <w:rPr>
          <w:rFonts w:ascii="Times New Roman" w:eastAsia="Times New Roman" w:hAnsi="Times New Roman" w:cs="Times New Roman"/>
          <w:b/>
          <w:color w:val="000000"/>
          <w:sz w:val="24"/>
          <w:szCs w:val="24"/>
        </w:rPr>
        <w:t>the</w:t>
      </w:r>
      <w:r>
        <w:rPr>
          <w:rFonts w:ascii="Times New Roman" w:eastAsia="Times New Roman" w:hAnsi="Times New Roman" w:cs="Times New Roman"/>
          <w:b/>
          <w:color w:val="000000"/>
          <w:sz w:val="24"/>
          <w:szCs w:val="24"/>
        </w:rPr>
        <w:t xml:space="preserve"> </w:t>
      </w:r>
      <w:r w:rsidRPr="007C1900">
        <w:rPr>
          <w:rFonts w:ascii="Times New Roman" w:eastAsia="Times New Roman" w:hAnsi="Times New Roman" w:cs="Times New Roman"/>
          <w:b/>
          <w:color w:val="000000"/>
          <w:sz w:val="24"/>
          <w:szCs w:val="24"/>
        </w:rPr>
        <w:t>following</w:t>
      </w:r>
      <w:r>
        <w:rPr>
          <w:rFonts w:ascii="Times New Roman" w:eastAsia="Times New Roman" w:hAnsi="Times New Roman" w:cs="Times New Roman"/>
          <w:b/>
          <w:color w:val="000000"/>
          <w:sz w:val="24"/>
          <w:szCs w:val="24"/>
        </w:rPr>
        <w:t xml:space="preserve"> </w:t>
      </w:r>
      <w:r w:rsidRPr="007C1900">
        <w:rPr>
          <w:rFonts w:ascii="Times New Roman" w:eastAsia="Times New Roman" w:hAnsi="Times New Roman" w:cs="Times New Roman"/>
          <w:b/>
          <w:color w:val="000000"/>
          <w:sz w:val="24"/>
          <w:szCs w:val="24"/>
        </w:rPr>
        <w:t>questions</w:t>
      </w:r>
      <w:r>
        <w:rPr>
          <w:rFonts w:ascii="Times New Roman" w:eastAsia="Times New Roman" w:hAnsi="Times New Roman" w:cs="Times New Roman"/>
          <w:b/>
          <w:color w:val="000000"/>
          <w:sz w:val="24"/>
          <w:szCs w:val="24"/>
        </w:rPr>
        <w:t xml:space="preserve"> </w:t>
      </w:r>
      <w:r w:rsidRPr="007C1900">
        <w:rPr>
          <w:rFonts w:ascii="Times New Roman" w:eastAsia="Times New Roman" w:hAnsi="Times New Roman" w:cs="Times New Roman"/>
          <w:b/>
          <w:color w:val="000000"/>
          <w:sz w:val="24"/>
          <w:szCs w:val="24"/>
        </w:rPr>
        <w:t>based</w:t>
      </w:r>
      <w:r>
        <w:rPr>
          <w:rFonts w:ascii="Times New Roman" w:eastAsia="Times New Roman" w:hAnsi="Times New Roman" w:cs="Times New Roman"/>
          <w:b/>
          <w:color w:val="000000"/>
          <w:sz w:val="24"/>
          <w:szCs w:val="24"/>
        </w:rPr>
        <w:t xml:space="preserve"> </w:t>
      </w:r>
      <w:r w:rsidRPr="007C1900">
        <w:rPr>
          <w:rFonts w:ascii="Times New Roman" w:eastAsia="Times New Roman" w:hAnsi="Times New Roman" w:cs="Times New Roman"/>
          <w:b/>
          <w:color w:val="000000"/>
          <w:sz w:val="24"/>
          <w:szCs w:val="24"/>
        </w:rPr>
        <w:t>on</w:t>
      </w:r>
      <w:r>
        <w:rPr>
          <w:rFonts w:ascii="Times New Roman" w:eastAsia="Times New Roman" w:hAnsi="Times New Roman" w:cs="Times New Roman"/>
          <w:b/>
          <w:color w:val="000000"/>
          <w:sz w:val="24"/>
          <w:szCs w:val="24"/>
        </w:rPr>
        <w:t xml:space="preserve"> </w:t>
      </w:r>
      <w:r w:rsidRPr="007C1900">
        <w:rPr>
          <w:rFonts w:ascii="Times New Roman" w:eastAsia="Times New Roman" w:hAnsi="Times New Roman" w:cs="Times New Roman"/>
          <w:b/>
          <w:color w:val="000000"/>
          <w:sz w:val="24"/>
          <w:szCs w:val="24"/>
        </w:rPr>
        <w:t>the</w:t>
      </w:r>
      <w:r>
        <w:rPr>
          <w:rFonts w:ascii="Times New Roman" w:eastAsia="Times New Roman" w:hAnsi="Times New Roman" w:cs="Times New Roman"/>
          <w:b/>
          <w:color w:val="000000"/>
          <w:sz w:val="24"/>
          <w:szCs w:val="24"/>
        </w:rPr>
        <w:t xml:space="preserve"> </w:t>
      </w:r>
      <w:r w:rsidRPr="007C1900">
        <w:rPr>
          <w:rFonts w:ascii="Times New Roman" w:eastAsia="Times New Roman" w:hAnsi="Times New Roman" w:cs="Times New Roman"/>
          <w:b/>
          <w:color w:val="000000"/>
          <w:sz w:val="24"/>
          <w:szCs w:val="24"/>
        </w:rPr>
        <w:t>text</w:t>
      </w:r>
      <w:r>
        <w:rPr>
          <w:rFonts w:ascii="Times New Roman" w:eastAsia="Times New Roman" w:hAnsi="Times New Roman" w:cs="Times New Roman"/>
          <w:b/>
          <w:color w:val="000000"/>
          <w:sz w:val="24"/>
          <w:szCs w:val="24"/>
        </w:rPr>
        <w:t xml:space="preserve"> </w:t>
      </w:r>
      <w:r w:rsidRPr="007C1900">
        <w:rPr>
          <w:rFonts w:ascii="Times New Roman" w:eastAsia="Times New Roman" w:hAnsi="Times New Roman" w:cs="Times New Roman"/>
          <w:b/>
          <w:color w:val="000000"/>
          <w:sz w:val="24"/>
          <w:szCs w:val="24"/>
        </w:rPr>
        <w:t>in</w:t>
      </w:r>
      <w:r>
        <w:rPr>
          <w:rFonts w:ascii="Times New Roman" w:eastAsia="Times New Roman" w:hAnsi="Times New Roman" w:cs="Times New Roman"/>
          <w:b/>
          <w:color w:val="000000"/>
          <w:sz w:val="24"/>
          <w:szCs w:val="24"/>
        </w:rPr>
        <w:t xml:space="preserve"> </w:t>
      </w:r>
      <w:r w:rsidRPr="007C1900">
        <w:rPr>
          <w:rFonts w:ascii="Times New Roman" w:eastAsia="Times New Roman" w:hAnsi="Times New Roman" w:cs="Times New Roman"/>
          <w:b/>
          <w:color w:val="000000"/>
          <w:sz w:val="24"/>
          <w:szCs w:val="24"/>
        </w:rPr>
        <w:t>Task 24.</w:t>
      </w:r>
    </w:p>
    <w:p w14:paraId="085DD992" w14:textId="2EC23CD6" w:rsidR="00E00E64" w:rsidRDefault="00E00E64" w:rsidP="00E00E64">
      <w:pPr>
        <w:pStyle w:val="ListParagraph"/>
        <w:numPr>
          <w:ilvl w:val="0"/>
          <w:numId w:val="42"/>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w:t>
      </w:r>
      <w:r w:rsidRPr="00E00E64">
        <w:rPr>
          <w:rFonts w:ascii="Times New Roman" w:eastAsia="Times New Roman" w:hAnsi="Times New Roman" w:cs="Times New Roman"/>
          <w:color w:val="000000"/>
          <w:sz w:val="24"/>
          <w:szCs w:val="24"/>
        </w:rPr>
        <w:t xml:space="preserve">eople </w:t>
      </w:r>
      <w:r>
        <w:rPr>
          <w:rFonts w:ascii="Times New Roman" w:eastAsia="Times New Roman" w:hAnsi="Times New Roman" w:cs="Times New Roman"/>
          <w:color w:val="000000"/>
          <w:sz w:val="24"/>
          <w:szCs w:val="24"/>
        </w:rPr>
        <w:t xml:space="preserve">that </w:t>
      </w:r>
      <w:r w:rsidRPr="00E00E64">
        <w:rPr>
          <w:rFonts w:ascii="Times New Roman" w:eastAsia="Times New Roman" w:hAnsi="Times New Roman" w:cs="Times New Roman"/>
          <w:color w:val="000000"/>
          <w:sz w:val="24"/>
          <w:szCs w:val="24"/>
        </w:rPr>
        <w:t>are also</w:t>
      </w:r>
      <w:r>
        <w:rPr>
          <w:rFonts w:ascii="Times New Roman" w:eastAsia="Times New Roman" w:hAnsi="Times New Roman" w:cs="Times New Roman"/>
          <w:color w:val="000000"/>
          <w:sz w:val="24"/>
          <w:szCs w:val="24"/>
        </w:rPr>
        <w:t xml:space="preserve"> </w:t>
      </w:r>
      <w:r w:rsidRPr="00E00E64">
        <w:rPr>
          <w:rFonts w:ascii="Times New Roman" w:eastAsia="Times New Roman" w:hAnsi="Times New Roman" w:cs="Times New Roman"/>
          <w:color w:val="000000"/>
          <w:sz w:val="24"/>
          <w:szCs w:val="24"/>
        </w:rPr>
        <w:t>unconsciously influenced to admire</w:t>
      </w:r>
      <w:r>
        <w:rPr>
          <w:rFonts w:ascii="Times New Roman" w:eastAsia="Times New Roman" w:hAnsi="Times New Roman" w:cs="Times New Roman"/>
          <w:color w:val="000000"/>
          <w:sz w:val="24"/>
          <w:szCs w:val="24"/>
        </w:rPr>
        <w:t xml:space="preserve"> </w:t>
      </w:r>
      <w:r w:rsidRPr="00E00E64">
        <w:rPr>
          <w:rFonts w:ascii="Times New Roman" w:eastAsia="Times New Roman" w:hAnsi="Times New Roman" w:cs="Times New Roman"/>
          <w:color w:val="000000"/>
          <w:sz w:val="24"/>
          <w:szCs w:val="24"/>
        </w:rPr>
        <w:t>imported products through various means, including social media.</w:t>
      </w:r>
    </w:p>
    <w:p w14:paraId="6CA4A958" w14:textId="2D08EF09" w:rsidR="00E00E64" w:rsidRDefault="00704535" w:rsidP="00E00E64">
      <w:pPr>
        <w:pStyle w:val="ListParagraph"/>
        <w:numPr>
          <w:ilvl w:val="0"/>
          <w:numId w:val="42"/>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Yet.</w:t>
      </w:r>
    </w:p>
    <w:p w14:paraId="4AC6F267" w14:textId="0E0C7D27" w:rsidR="00704535" w:rsidRDefault="00704535" w:rsidP="00E00E64">
      <w:pPr>
        <w:pStyle w:val="ListParagraph"/>
        <w:numPr>
          <w:ilvl w:val="0"/>
          <w:numId w:val="42"/>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persuade the reader to love local products as a practice of state defense.</w:t>
      </w:r>
    </w:p>
    <w:p w14:paraId="1029EAAE" w14:textId="5C1595BE" w:rsidR="00704535" w:rsidRDefault="00704535" w:rsidP="00E00E64">
      <w:pPr>
        <w:pStyle w:val="ListParagraph"/>
        <w:numPr>
          <w:ilvl w:val="0"/>
          <w:numId w:val="42"/>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Most of people prefer to buy foreign products to local products.</w:t>
      </w:r>
    </w:p>
    <w:p w14:paraId="431E7B5B" w14:textId="0B86EF54" w:rsidR="00704535" w:rsidRDefault="00704535" w:rsidP="00E00E64">
      <w:pPr>
        <w:pStyle w:val="ListParagraph"/>
        <w:numPr>
          <w:ilvl w:val="0"/>
          <w:numId w:val="42"/>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Paragraph 6.</w:t>
      </w:r>
    </w:p>
    <w:p w14:paraId="529832F2" w14:textId="4AE19E4E" w:rsidR="00704535" w:rsidRPr="00E00E64" w:rsidRDefault="00704535" w:rsidP="00E00E64">
      <w:pPr>
        <w:pStyle w:val="ListParagraph"/>
        <w:numPr>
          <w:ilvl w:val="0"/>
          <w:numId w:val="42"/>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vary depending on student’s understanding. For example: </w:t>
      </w:r>
      <w:r>
        <w:rPr>
          <w:rFonts w:ascii="Times New Roman" w:eastAsia="Times New Roman" w:hAnsi="Times New Roman" w:cs="Times New Roman"/>
          <w:i/>
          <w:color w:val="000000"/>
          <w:sz w:val="24"/>
          <w:szCs w:val="24"/>
        </w:rPr>
        <w:t>I will tell them that we have to be proud of our local products. Using foreign products is good, but local products is better.</w:t>
      </w:r>
    </w:p>
    <w:p w14:paraId="13433329" w14:textId="054A5A56" w:rsidR="007C1900" w:rsidRDefault="007C1900" w:rsidP="007C1900">
      <w:pPr>
        <w:rPr>
          <w:rFonts w:ascii="Times New Roman" w:eastAsia="Times New Roman" w:hAnsi="Times New Roman" w:cs="Times New Roman"/>
          <w:b/>
          <w:color w:val="000000"/>
          <w:sz w:val="24"/>
          <w:szCs w:val="24"/>
        </w:rPr>
      </w:pPr>
    </w:p>
    <w:p w14:paraId="10783CBC" w14:textId="35B72407" w:rsidR="007C1900" w:rsidRPr="007C1900" w:rsidRDefault="007C1900" w:rsidP="007C1900">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POST-READING</w:t>
      </w:r>
    </w:p>
    <w:p w14:paraId="7D6127DD" w14:textId="4C82E35D" w:rsidR="007C1900" w:rsidRDefault="007C1900" w:rsidP="00B96974">
      <w:pPr>
        <w:numPr>
          <w:ilvl w:val="0"/>
          <w:numId w:val="1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sidRPr="007C1900">
        <w:rPr>
          <w:rFonts w:ascii="Times New Roman" w:eastAsia="Times New Roman" w:hAnsi="Times New Roman" w:cs="Times New Roman"/>
          <w:b/>
          <w:color w:val="000000"/>
          <w:sz w:val="24"/>
          <w:szCs w:val="24"/>
        </w:rPr>
        <w:lastRenderedPageBreak/>
        <w:t>Write your experience using domestic products. Describe the product in detail. Observe the following example. Include a photo of you wearing the product.</w:t>
      </w:r>
    </w:p>
    <w:p w14:paraId="54593622" w14:textId="27B62E96" w:rsidR="00704535" w:rsidRPr="00704535" w:rsidRDefault="00704535" w:rsidP="00704535">
      <w:pPr>
        <w:pBdr>
          <w:top w:val="nil"/>
          <w:left w:val="nil"/>
          <w:bottom w:val="nil"/>
          <w:right w:val="nil"/>
          <w:between w:val="nil"/>
        </w:pBdr>
        <w:spacing w:after="0" w:line="276" w:lineRule="auto"/>
        <w:ind w:left="360"/>
        <w:jc w:val="both"/>
        <w:rPr>
          <w:rFonts w:ascii="Times New Roman" w:eastAsia="Times New Roman" w:hAnsi="Times New Roman" w:cs="Times New Roman"/>
          <w:i/>
          <w:color w:val="000000"/>
          <w:sz w:val="24"/>
          <w:szCs w:val="24"/>
        </w:rPr>
      </w:pPr>
      <w:r w:rsidRPr="00704535">
        <w:rPr>
          <w:rFonts w:ascii="Times New Roman" w:eastAsia="Times New Roman" w:hAnsi="Times New Roman" w:cs="Times New Roman"/>
          <w:color w:val="000000"/>
          <w:sz w:val="24"/>
          <w:szCs w:val="24"/>
        </w:rPr>
        <w:t>Answer may vary depending on student’s understanding. For example:</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 xml:space="preserve">Last month, I bought a table from e-commerce. It is made from </w:t>
      </w:r>
      <w:proofErr w:type="spellStart"/>
      <w:r>
        <w:rPr>
          <w:rFonts w:ascii="Times New Roman" w:eastAsia="Times New Roman" w:hAnsi="Times New Roman" w:cs="Times New Roman"/>
          <w:i/>
          <w:color w:val="000000"/>
          <w:sz w:val="24"/>
          <w:szCs w:val="24"/>
        </w:rPr>
        <w:t>Jepara</w:t>
      </w:r>
      <w:proofErr w:type="spellEnd"/>
      <w:r>
        <w:rPr>
          <w:rFonts w:ascii="Times New Roman" w:eastAsia="Times New Roman" w:hAnsi="Times New Roman" w:cs="Times New Roman"/>
          <w:i/>
          <w:color w:val="000000"/>
          <w:sz w:val="24"/>
          <w:szCs w:val="24"/>
        </w:rPr>
        <w:t>, that is well-known for its furniture. The table is aesthetic and have a good quality. It has modern model. The color is white and brown, and it is so strong that I could put many things there. The price is reasonable too. I like my table very much.</w:t>
      </w:r>
    </w:p>
    <w:p w14:paraId="187EF3F9" w14:textId="596265E8" w:rsidR="007C1900" w:rsidRDefault="007C1900" w:rsidP="007C1900">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p>
    <w:p w14:paraId="2EEC55F1" w14:textId="0E6C0506" w:rsidR="007C1900" w:rsidRDefault="007C1900" w:rsidP="007C1900">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LET’S VIEW</w:t>
      </w:r>
    </w:p>
    <w:p w14:paraId="61097F2F" w14:textId="1DE182C6" w:rsidR="007C1900" w:rsidRDefault="007C1900" w:rsidP="007C1900">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Before You Watch</w:t>
      </w:r>
    </w:p>
    <w:p w14:paraId="5634FFE9" w14:textId="13260337" w:rsidR="007C1900" w:rsidRDefault="007C1900" w:rsidP="00B96974">
      <w:pPr>
        <w:numPr>
          <w:ilvl w:val="0"/>
          <w:numId w:val="1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sidRPr="007C1900">
        <w:rPr>
          <w:rFonts w:ascii="Times New Roman" w:eastAsia="Times New Roman" w:hAnsi="Times New Roman" w:cs="Times New Roman"/>
          <w:b/>
          <w:color w:val="000000"/>
          <w:sz w:val="24"/>
          <w:szCs w:val="24"/>
        </w:rPr>
        <w:t>Look at these pictures. Which of them belong to the mutual assistance activities? Put a tick in the circles provided.</w:t>
      </w:r>
    </w:p>
    <w:p w14:paraId="34561CD6" w14:textId="6C598F3C" w:rsidR="00704535" w:rsidRPr="00704535" w:rsidRDefault="00704535" w:rsidP="00704535">
      <w:pPr>
        <w:pStyle w:val="ListParagraph"/>
        <w:numPr>
          <w:ilvl w:val="0"/>
          <w:numId w:val="43"/>
        </w:num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Mutual assistance for flood victims.</w:t>
      </w:r>
    </w:p>
    <w:p w14:paraId="42D8EF6D" w14:textId="2937F2DE" w:rsidR="00704535" w:rsidRPr="00704535" w:rsidRDefault="00704535" w:rsidP="00704535">
      <w:pPr>
        <w:pStyle w:val="ListParagraph"/>
        <w:numPr>
          <w:ilvl w:val="0"/>
          <w:numId w:val="4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w:t>
      </w:r>
      <w:r w:rsidRPr="00704535">
        <w:rPr>
          <w:rFonts w:ascii="Times New Roman" w:eastAsia="Times New Roman" w:hAnsi="Times New Roman" w:cs="Times New Roman"/>
          <w:color w:val="000000"/>
          <w:sz w:val="24"/>
          <w:szCs w:val="24"/>
        </w:rPr>
        <w:t>utual assistance to build a building.</w:t>
      </w:r>
    </w:p>
    <w:p w14:paraId="41A3D1F5" w14:textId="626CED5D" w:rsidR="00704535" w:rsidRPr="00704535" w:rsidRDefault="00704535" w:rsidP="00704535">
      <w:pPr>
        <w:pStyle w:val="ListParagraph"/>
        <w:numPr>
          <w:ilvl w:val="0"/>
          <w:numId w:val="4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704535">
        <w:rPr>
          <w:rFonts w:ascii="Times New Roman" w:eastAsia="Times New Roman" w:hAnsi="Times New Roman" w:cs="Times New Roman"/>
          <w:color w:val="000000"/>
          <w:sz w:val="24"/>
          <w:szCs w:val="24"/>
        </w:rPr>
        <w:t>Mutual assistance in neighborhood</w:t>
      </w:r>
      <w:r>
        <w:rPr>
          <w:rFonts w:ascii="Times New Roman" w:eastAsia="Times New Roman" w:hAnsi="Times New Roman" w:cs="Times New Roman"/>
          <w:color w:val="000000"/>
          <w:sz w:val="24"/>
          <w:szCs w:val="24"/>
        </w:rPr>
        <w:t>.</w:t>
      </w:r>
    </w:p>
    <w:p w14:paraId="236DB6FE" w14:textId="77777777" w:rsidR="007C1900" w:rsidRDefault="007C1900" w:rsidP="007C1900">
      <w:p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p>
    <w:p w14:paraId="57FE8024" w14:textId="6D49408B" w:rsidR="007C1900" w:rsidRDefault="007C1900" w:rsidP="00B96974">
      <w:pPr>
        <w:numPr>
          <w:ilvl w:val="0"/>
          <w:numId w:val="1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sidRPr="007C1900">
        <w:rPr>
          <w:rFonts w:ascii="Times New Roman" w:eastAsia="Times New Roman" w:hAnsi="Times New Roman" w:cs="Times New Roman"/>
          <w:b/>
          <w:color w:val="000000"/>
          <w:sz w:val="24"/>
          <w:szCs w:val="24"/>
        </w:rPr>
        <w:t>Decide whether you agree with these statements or not.</w:t>
      </w:r>
    </w:p>
    <w:tbl>
      <w:tblPr>
        <w:tblStyle w:val="TableGrid"/>
        <w:tblW w:w="0" w:type="auto"/>
        <w:tblLook w:val="04A0" w:firstRow="1" w:lastRow="0" w:firstColumn="1" w:lastColumn="0" w:noHBand="0" w:noVBand="1"/>
      </w:tblPr>
      <w:tblGrid>
        <w:gridCol w:w="570"/>
        <w:gridCol w:w="5665"/>
        <w:gridCol w:w="3115"/>
      </w:tblGrid>
      <w:tr w:rsidR="00140795" w14:paraId="3136DDA3" w14:textId="77777777" w:rsidTr="00140795">
        <w:tc>
          <w:tcPr>
            <w:tcW w:w="562" w:type="dxa"/>
          </w:tcPr>
          <w:p w14:paraId="6622E62E" w14:textId="4EC347B2" w:rsidR="00140795" w:rsidRDefault="00140795" w:rsidP="00140795">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No.</w:t>
            </w:r>
          </w:p>
        </w:tc>
        <w:tc>
          <w:tcPr>
            <w:tcW w:w="5671" w:type="dxa"/>
          </w:tcPr>
          <w:p w14:paraId="63E55829" w14:textId="22E900E1" w:rsidR="00140795" w:rsidRDefault="00140795" w:rsidP="00140795">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Statements</w:t>
            </w:r>
          </w:p>
        </w:tc>
        <w:tc>
          <w:tcPr>
            <w:tcW w:w="3117" w:type="dxa"/>
          </w:tcPr>
          <w:p w14:paraId="70741AD9" w14:textId="262C2E57" w:rsidR="00140795" w:rsidRDefault="00140795" w:rsidP="00140795">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Agree/Disagree</w:t>
            </w:r>
          </w:p>
        </w:tc>
      </w:tr>
      <w:tr w:rsidR="00140795" w14:paraId="623B69F4" w14:textId="77777777" w:rsidTr="00140795">
        <w:tc>
          <w:tcPr>
            <w:tcW w:w="562" w:type="dxa"/>
          </w:tcPr>
          <w:p w14:paraId="20E171C9" w14:textId="6B7D9241" w:rsidR="00140795" w:rsidRPr="00140795" w:rsidRDefault="00140795" w:rsidP="0014079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671" w:type="dxa"/>
          </w:tcPr>
          <w:p w14:paraId="03D6EF02" w14:textId="586A7243" w:rsidR="00140795" w:rsidRPr="00140795" w:rsidRDefault="00140795" w:rsidP="00140795">
            <w:pPr>
              <w:rPr>
                <w:rFonts w:ascii="Times New Roman" w:eastAsia="Times New Roman" w:hAnsi="Times New Roman" w:cs="Times New Roman"/>
                <w:color w:val="000000"/>
                <w:sz w:val="24"/>
                <w:szCs w:val="24"/>
              </w:rPr>
            </w:pPr>
            <w:r w:rsidRPr="00140795">
              <w:rPr>
                <w:rFonts w:ascii="Times New Roman" w:eastAsia="Times New Roman" w:hAnsi="Times New Roman" w:cs="Times New Roman"/>
                <w:color w:val="000000"/>
                <w:sz w:val="24"/>
                <w:szCs w:val="24"/>
              </w:rPr>
              <w:t>Mutual assistance should be done outside a home or neighborhood.</w:t>
            </w:r>
          </w:p>
        </w:tc>
        <w:tc>
          <w:tcPr>
            <w:tcW w:w="3117" w:type="dxa"/>
          </w:tcPr>
          <w:p w14:paraId="679BE209" w14:textId="5A1E2DB7" w:rsidR="00140795" w:rsidRPr="00140795" w:rsidRDefault="0096100C" w:rsidP="0014079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False</w:t>
            </w:r>
          </w:p>
        </w:tc>
      </w:tr>
      <w:tr w:rsidR="00140795" w14:paraId="78286B9E" w14:textId="77777777" w:rsidTr="00140795">
        <w:tc>
          <w:tcPr>
            <w:tcW w:w="562" w:type="dxa"/>
          </w:tcPr>
          <w:p w14:paraId="1C5CAB0E" w14:textId="5A5D1491" w:rsidR="00140795" w:rsidRPr="00140795" w:rsidRDefault="00140795" w:rsidP="0014079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5671" w:type="dxa"/>
          </w:tcPr>
          <w:p w14:paraId="2A1B03C4" w14:textId="63B0BFF4" w:rsidR="00140795" w:rsidRPr="00140795" w:rsidRDefault="00140795" w:rsidP="00140795">
            <w:pPr>
              <w:rPr>
                <w:rFonts w:ascii="Times New Roman" w:eastAsia="Times New Roman" w:hAnsi="Times New Roman" w:cs="Times New Roman"/>
                <w:color w:val="000000"/>
                <w:sz w:val="24"/>
                <w:szCs w:val="24"/>
              </w:rPr>
            </w:pPr>
            <w:r w:rsidRPr="00140795">
              <w:rPr>
                <w:rFonts w:ascii="Times New Roman" w:eastAsia="Times New Roman" w:hAnsi="Times New Roman" w:cs="Times New Roman"/>
                <w:color w:val="000000"/>
                <w:sz w:val="24"/>
                <w:szCs w:val="24"/>
              </w:rPr>
              <w:t>Mutual assistance will make heavy and difficult tasks easier to accomplish.</w:t>
            </w:r>
          </w:p>
        </w:tc>
        <w:tc>
          <w:tcPr>
            <w:tcW w:w="3117" w:type="dxa"/>
          </w:tcPr>
          <w:p w14:paraId="696C3B36" w14:textId="6BC582EA" w:rsidR="00140795" w:rsidRPr="00140795" w:rsidRDefault="00140795" w:rsidP="0014079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True</w:t>
            </w:r>
          </w:p>
        </w:tc>
      </w:tr>
      <w:tr w:rsidR="00140795" w14:paraId="031DE53E" w14:textId="77777777" w:rsidTr="00140795">
        <w:tc>
          <w:tcPr>
            <w:tcW w:w="562" w:type="dxa"/>
          </w:tcPr>
          <w:p w14:paraId="41B586E8" w14:textId="30922557" w:rsidR="00140795" w:rsidRPr="00140795" w:rsidRDefault="00140795" w:rsidP="0014079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5671" w:type="dxa"/>
          </w:tcPr>
          <w:p w14:paraId="6C054B85" w14:textId="2CAF47F6" w:rsidR="00140795" w:rsidRPr="00140795" w:rsidRDefault="00140795" w:rsidP="00140795">
            <w:pPr>
              <w:rPr>
                <w:rFonts w:ascii="Times New Roman" w:eastAsia="Times New Roman" w:hAnsi="Times New Roman" w:cs="Times New Roman"/>
                <w:color w:val="000000"/>
                <w:sz w:val="24"/>
                <w:szCs w:val="24"/>
              </w:rPr>
            </w:pPr>
            <w:r w:rsidRPr="00140795">
              <w:rPr>
                <w:rFonts w:ascii="Times New Roman" w:eastAsia="Times New Roman" w:hAnsi="Times New Roman" w:cs="Times New Roman"/>
                <w:color w:val="000000"/>
                <w:sz w:val="24"/>
                <w:szCs w:val="24"/>
              </w:rPr>
              <w:t>Mutual assistance can strengthen the unity among participants in the community.</w:t>
            </w:r>
          </w:p>
        </w:tc>
        <w:tc>
          <w:tcPr>
            <w:tcW w:w="3117" w:type="dxa"/>
          </w:tcPr>
          <w:p w14:paraId="222F13F8" w14:textId="2FDF673C" w:rsidR="00140795" w:rsidRPr="00140795" w:rsidRDefault="00140795" w:rsidP="0014079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True</w:t>
            </w:r>
          </w:p>
        </w:tc>
      </w:tr>
      <w:tr w:rsidR="00140795" w14:paraId="7E59CD12" w14:textId="77777777" w:rsidTr="00140795">
        <w:tc>
          <w:tcPr>
            <w:tcW w:w="562" w:type="dxa"/>
          </w:tcPr>
          <w:p w14:paraId="2CF02E54" w14:textId="6D085970" w:rsidR="00140795" w:rsidRPr="00140795" w:rsidRDefault="00140795" w:rsidP="0014079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5671" w:type="dxa"/>
          </w:tcPr>
          <w:p w14:paraId="152E05D7" w14:textId="2D15E166" w:rsidR="00140795" w:rsidRPr="00140795" w:rsidRDefault="00140795" w:rsidP="00140795">
            <w:pPr>
              <w:rPr>
                <w:rFonts w:ascii="Times New Roman" w:eastAsia="Times New Roman" w:hAnsi="Times New Roman" w:cs="Times New Roman"/>
                <w:color w:val="000000"/>
                <w:sz w:val="24"/>
                <w:szCs w:val="24"/>
              </w:rPr>
            </w:pPr>
            <w:r w:rsidRPr="00140795">
              <w:rPr>
                <w:rFonts w:ascii="Times New Roman" w:eastAsia="Times New Roman" w:hAnsi="Times New Roman" w:cs="Times New Roman"/>
                <w:color w:val="000000"/>
                <w:sz w:val="24"/>
                <w:szCs w:val="24"/>
              </w:rPr>
              <w:t>We do not have to participate in a mutual assistance activity when we feel there are already many people in the activity.</w:t>
            </w:r>
          </w:p>
        </w:tc>
        <w:tc>
          <w:tcPr>
            <w:tcW w:w="3117" w:type="dxa"/>
          </w:tcPr>
          <w:p w14:paraId="21A2D1DD" w14:textId="13F41570" w:rsidR="00140795" w:rsidRPr="00140795" w:rsidRDefault="00140795" w:rsidP="0014079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False</w:t>
            </w:r>
          </w:p>
        </w:tc>
      </w:tr>
      <w:tr w:rsidR="00140795" w14:paraId="45809A44" w14:textId="77777777" w:rsidTr="00140795">
        <w:tc>
          <w:tcPr>
            <w:tcW w:w="562" w:type="dxa"/>
          </w:tcPr>
          <w:p w14:paraId="561D17CF" w14:textId="0C750B45" w:rsidR="00140795" w:rsidRPr="00140795" w:rsidRDefault="00140795" w:rsidP="0014079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5671" w:type="dxa"/>
          </w:tcPr>
          <w:p w14:paraId="35274C2C" w14:textId="3D2874DA" w:rsidR="00140795" w:rsidRPr="00140795" w:rsidRDefault="00140795" w:rsidP="00140795">
            <w:pPr>
              <w:rPr>
                <w:rFonts w:ascii="Times New Roman" w:eastAsia="Times New Roman" w:hAnsi="Times New Roman" w:cs="Times New Roman"/>
                <w:color w:val="000000"/>
                <w:sz w:val="24"/>
                <w:szCs w:val="24"/>
              </w:rPr>
            </w:pPr>
            <w:r w:rsidRPr="00140795">
              <w:rPr>
                <w:rFonts w:ascii="Times New Roman" w:eastAsia="Times New Roman" w:hAnsi="Times New Roman" w:cs="Times New Roman"/>
                <w:color w:val="000000"/>
                <w:sz w:val="24"/>
                <w:szCs w:val="24"/>
              </w:rPr>
              <w:t>The spirit of mutual assistance is starting to lessen in this modern age, especially in urban areas.</w:t>
            </w:r>
          </w:p>
        </w:tc>
        <w:tc>
          <w:tcPr>
            <w:tcW w:w="3117" w:type="dxa"/>
          </w:tcPr>
          <w:p w14:paraId="3FA20402" w14:textId="35E90159" w:rsidR="00140795" w:rsidRPr="00140795" w:rsidRDefault="00140795" w:rsidP="0014079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True</w:t>
            </w:r>
          </w:p>
        </w:tc>
      </w:tr>
    </w:tbl>
    <w:p w14:paraId="3F0F869D" w14:textId="302C5B9C" w:rsidR="007C1900" w:rsidRDefault="007C1900" w:rsidP="007C1900">
      <w:pPr>
        <w:rPr>
          <w:rFonts w:ascii="Times New Roman" w:eastAsia="Times New Roman" w:hAnsi="Times New Roman" w:cs="Times New Roman"/>
          <w:b/>
          <w:color w:val="000000"/>
          <w:sz w:val="24"/>
          <w:szCs w:val="24"/>
        </w:rPr>
      </w:pPr>
    </w:p>
    <w:p w14:paraId="30C33C06" w14:textId="6EBA3867" w:rsidR="007C1900" w:rsidRPr="007C1900" w:rsidRDefault="007C1900" w:rsidP="007C1900">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While You Watch</w:t>
      </w:r>
    </w:p>
    <w:p w14:paraId="5E92C153" w14:textId="2FE9C057" w:rsidR="007C1900" w:rsidRDefault="007C1900" w:rsidP="00B96974">
      <w:pPr>
        <w:numPr>
          <w:ilvl w:val="0"/>
          <w:numId w:val="1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Scan the QR and watch the video.</w:t>
      </w:r>
    </w:p>
    <w:p w14:paraId="35848853" w14:textId="128E4117" w:rsidR="000D0071" w:rsidRPr="000D0071" w:rsidRDefault="000D0071" w:rsidP="000D0071">
      <w:pPr>
        <w:pBdr>
          <w:top w:val="nil"/>
          <w:left w:val="nil"/>
          <w:bottom w:val="nil"/>
          <w:right w:val="nil"/>
          <w:between w:val="nil"/>
        </w:pBdr>
        <w:spacing w:after="0" w:line="276" w:lineRule="auto"/>
        <w:ind w:left="360"/>
        <w:jc w:val="both"/>
        <w:rPr>
          <w:rFonts w:ascii="Times New Roman" w:eastAsia="Times New Roman" w:hAnsi="Times New Roman" w:cs="Times New Roman"/>
          <w:color w:val="000000"/>
          <w:sz w:val="24"/>
          <w:szCs w:val="24"/>
        </w:rPr>
      </w:pPr>
    </w:p>
    <w:p w14:paraId="3391292E" w14:textId="77777777" w:rsidR="007C1900" w:rsidRDefault="007C1900" w:rsidP="007C1900">
      <w:p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p>
    <w:p w14:paraId="4E1BC2EC" w14:textId="0E330F3B" w:rsidR="007C1900" w:rsidRDefault="007C1900" w:rsidP="00B96974">
      <w:pPr>
        <w:numPr>
          <w:ilvl w:val="0"/>
          <w:numId w:val="1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sidRPr="007C1900">
        <w:rPr>
          <w:rFonts w:ascii="Times New Roman" w:eastAsia="Times New Roman" w:hAnsi="Times New Roman" w:cs="Times New Roman"/>
          <w:b/>
          <w:color w:val="000000"/>
          <w:sz w:val="24"/>
          <w:szCs w:val="24"/>
        </w:rPr>
        <w:t>Complete</w:t>
      </w:r>
      <w:r>
        <w:rPr>
          <w:rFonts w:ascii="Times New Roman" w:eastAsia="Times New Roman" w:hAnsi="Times New Roman" w:cs="Times New Roman"/>
          <w:b/>
          <w:color w:val="000000"/>
          <w:sz w:val="24"/>
          <w:szCs w:val="24"/>
        </w:rPr>
        <w:t xml:space="preserve"> </w:t>
      </w:r>
      <w:r w:rsidRPr="007C1900">
        <w:rPr>
          <w:rFonts w:ascii="Times New Roman" w:eastAsia="Times New Roman" w:hAnsi="Times New Roman" w:cs="Times New Roman"/>
          <w:b/>
          <w:color w:val="000000"/>
          <w:sz w:val="24"/>
          <w:szCs w:val="24"/>
        </w:rPr>
        <w:t>this</w:t>
      </w:r>
      <w:r>
        <w:rPr>
          <w:rFonts w:ascii="Times New Roman" w:eastAsia="Times New Roman" w:hAnsi="Times New Roman" w:cs="Times New Roman"/>
          <w:b/>
          <w:color w:val="000000"/>
          <w:sz w:val="24"/>
          <w:szCs w:val="24"/>
        </w:rPr>
        <w:t xml:space="preserve"> </w:t>
      </w:r>
      <w:r w:rsidRPr="007C1900">
        <w:rPr>
          <w:rFonts w:ascii="Times New Roman" w:eastAsia="Times New Roman" w:hAnsi="Times New Roman" w:cs="Times New Roman"/>
          <w:b/>
          <w:color w:val="000000"/>
          <w:sz w:val="24"/>
          <w:szCs w:val="24"/>
        </w:rPr>
        <w:t>table</w:t>
      </w:r>
      <w:r>
        <w:rPr>
          <w:rFonts w:ascii="Times New Roman" w:eastAsia="Times New Roman" w:hAnsi="Times New Roman" w:cs="Times New Roman"/>
          <w:b/>
          <w:color w:val="000000"/>
          <w:sz w:val="24"/>
          <w:szCs w:val="24"/>
        </w:rPr>
        <w:t xml:space="preserve"> </w:t>
      </w:r>
      <w:r w:rsidRPr="007C1900">
        <w:rPr>
          <w:rFonts w:ascii="Times New Roman" w:eastAsia="Times New Roman" w:hAnsi="Times New Roman" w:cs="Times New Roman"/>
          <w:b/>
          <w:color w:val="000000"/>
          <w:sz w:val="24"/>
          <w:szCs w:val="24"/>
        </w:rPr>
        <w:t>with</w:t>
      </w:r>
      <w:r>
        <w:rPr>
          <w:rFonts w:ascii="Times New Roman" w:eastAsia="Times New Roman" w:hAnsi="Times New Roman" w:cs="Times New Roman"/>
          <w:b/>
          <w:color w:val="000000"/>
          <w:sz w:val="24"/>
          <w:szCs w:val="24"/>
        </w:rPr>
        <w:t xml:space="preserve"> </w:t>
      </w:r>
      <w:r w:rsidRPr="007C1900">
        <w:rPr>
          <w:rFonts w:ascii="Times New Roman" w:eastAsia="Times New Roman" w:hAnsi="Times New Roman" w:cs="Times New Roman"/>
          <w:b/>
          <w:color w:val="000000"/>
          <w:sz w:val="24"/>
          <w:szCs w:val="24"/>
        </w:rPr>
        <w:t>the</w:t>
      </w:r>
      <w:r>
        <w:rPr>
          <w:rFonts w:ascii="Times New Roman" w:eastAsia="Times New Roman" w:hAnsi="Times New Roman" w:cs="Times New Roman"/>
          <w:b/>
          <w:color w:val="000000"/>
          <w:sz w:val="24"/>
          <w:szCs w:val="24"/>
        </w:rPr>
        <w:t xml:space="preserve"> </w:t>
      </w:r>
      <w:r w:rsidRPr="007C1900">
        <w:rPr>
          <w:rFonts w:ascii="Times New Roman" w:eastAsia="Times New Roman" w:hAnsi="Times New Roman" w:cs="Times New Roman"/>
          <w:b/>
          <w:color w:val="000000"/>
          <w:sz w:val="24"/>
          <w:szCs w:val="24"/>
        </w:rPr>
        <w:t>information</w:t>
      </w:r>
      <w:r>
        <w:rPr>
          <w:rFonts w:ascii="Times New Roman" w:eastAsia="Times New Roman" w:hAnsi="Times New Roman" w:cs="Times New Roman"/>
          <w:b/>
          <w:color w:val="000000"/>
          <w:sz w:val="24"/>
          <w:szCs w:val="24"/>
        </w:rPr>
        <w:t xml:space="preserve"> </w:t>
      </w:r>
      <w:r w:rsidRPr="007C1900">
        <w:rPr>
          <w:rFonts w:ascii="Times New Roman" w:eastAsia="Times New Roman" w:hAnsi="Times New Roman" w:cs="Times New Roman"/>
          <w:b/>
          <w:color w:val="000000"/>
          <w:sz w:val="24"/>
          <w:szCs w:val="24"/>
        </w:rPr>
        <w:t>you’ve</w:t>
      </w:r>
      <w:r>
        <w:rPr>
          <w:rFonts w:ascii="Times New Roman" w:eastAsia="Times New Roman" w:hAnsi="Times New Roman" w:cs="Times New Roman"/>
          <w:b/>
          <w:color w:val="000000"/>
          <w:sz w:val="24"/>
          <w:szCs w:val="24"/>
        </w:rPr>
        <w:t xml:space="preserve"> heard on the video.</w:t>
      </w:r>
    </w:p>
    <w:tbl>
      <w:tblPr>
        <w:tblStyle w:val="TableGrid"/>
        <w:tblW w:w="0" w:type="auto"/>
        <w:tblInd w:w="360" w:type="dxa"/>
        <w:tblLook w:val="04A0" w:firstRow="1" w:lastRow="0" w:firstColumn="1" w:lastColumn="0" w:noHBand="0" w:noVBand="1"/>
      </w:tblPr>
      <w:tblGrid>
        <w:gridCol w:w="570"/>
        <w:gridCol w:w="2751"/>
        <w:gridCol w:w="5669"/>
      </w:tblGrid>
      <w:tr w:rsidR="00246F4C" w14:paraId="0A8B7D5F" w14:textId="77777777" w:rsidTr="00246F4C">
        <w:tc>
          <w:tcPr>
            <w:tcW w:w="570" w:type="dxa"/>
          </w:tcPr>
          <w:p w14:paraId="0317A958" w14:textId="4D8B64E5" w:rsidR="00246F4C" w:rsidRDefault="00246F4C" w:rsidP="00246F4C">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No.</w:t>
            </w:r>
          </w:p>
        </w:tc>
        <w:tc>
          <w:tcPr>
            <w:tcW w:w="2751" w:type="dxa"/>
          </w:tcPr>
          <w:p w14:paraId="3DC842FA" w14:textId="4FBC71FA" w:rsidR="00246F4C" w:rsidRDefault="00246F4C" w:rsidP="00246F4C">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Place of Origin</w:t>
            </w:r>
          </w:p>
        </w:tc>
        <w:tc>
          <w:tcPr>
            <w:tcW w:w="5669" w:type="dxa"/>
          </w:tcPr>
          <w:p w14:paraId="46BE3887" w14:textId="06F323A9" w:rsidR="00246F4C" w:rsidRDefault="00246F4C" w:rsidP="00246F4C">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Term of Mutual Assistance</w:t>
            </w:r>
          </w:p>
        </w:tc>
      </w:tr>
      <w:tr w:rsidR="00246F4C" w14:paraId="44703662" w14:textId="77777777" w:rsidTr="00246F4C">
        <w:tc>
          <w:tcPr>
            <w:tcW w:w="570" w:type="dxa"/>
          </w:tcPr>
          <w:p w14:paraId="24554F53" w14:textId="2A9AAC45" w:rsidR="00246F4C" w:rsidRPr="00246F4C" w:rsidRDefault="00246F4C" w:rsidP="00246F4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2751" w:type="dxa"/>
          </w:tcPr>
          <w:p w14:paraId="77D0E443" w14:textId="422A9AAF" w:rsidR="00246F4C" w:rsidRPr="00246F4C" w:rsidRDefault="00246F4C" w:rsidP="00246F4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Java</w:t>
            </w:r>
          </w:p>
        </w:tc>
        <w:tc>
          <w:tcPr>
            <w:tcW w:w="5669" w:type="dxa"/>
          </w:tcPr>
          <w:p w14:paraId="23D1D8A0" w14:textId="4C19A360" w:rsidR="00246F4C" w:rsidRPr="00246F4C" w:rsidRDefault="00246F4C" w:rsidP="00246F4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Gotong Royong</w:t>
            </w:r>
          </w:p>
        </w:tc>
      </w:tr>
      <w:tr w:rsidR="00246F4C" w14:paraId="5C006A14" w14:textId="77777777" w:rsidTr="00246F4C">
        <w:tc>
          <w:tcPr>
            <w:tcW w:w="570" w:type="dxa"/>
          </w:tcPr>
          <w:p w14:paraId="1FE339A7" w14:textId="5B17FE3D" w:rsidR="00246F4C" w:rsidRPr="00246F4C" w:rsidRDefault="00246F4C" w:rsidP="00246F4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2751" w:type="dxa"/>
          </w:tcPr>
          <w:p w14:paraId="6B276C4B" w14:textId="6763411A" w:rsidR="00246F4C" w:rsidRPr="00246F4C" w:rsidRDefault="00246F4C" w:rsidP="00246F4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Bali</w:t>
            </w:r>
          </w:p>
        </w:tc>
        <w:tc>
          <w:tcPr>
            <w:tcW w:w="5669" w:type="dxa"/>
          </w:tcPr>
          <w:p w14:paraId="62727507" w14:textId="1623A087" w:rsidR="00246F4C" w:rsidRPr="00246F4C" w:rsidRDefault="00246F4C" w:rsidP="00246F4C">
            <w:pP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Ngayah</w:t>
            </w:r>
            <w:proofErr w:type="spellEnd"/>
          </w:p>
        </w:tc>
      </w:tr>
      <w:tr w:rsidR="00246F4C" w14:paraId="221F6CFE" w14:textId="77777777" w:rsidTr="00246F4C">
        <w:tc>
          <w:tcPr>
            <w:tcW w:w="570" w:type="dxa"/>
          </w:tcPr>
          <w:p w14:paraId="16F2679F" w14:textId="753718DE" w:rsidR="00246F4C" w:rsidRPr="00246F4C" w:rsidRDefault="00246F4C" w:rsidP="00246F4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2751" w:type="dxa"/>
          </w:tcPr>
          <w:p w14:paraId="6C7DF6E1" w14:textId="6B8DE676" w:rsidR="00246F4C" w:rsidRPr="00246F4C" w:rsidRDefault="00246F4C" w:rsidP="00246F4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Batak</w:t>
            </w:r>
          </w:p>
        </w:tc>
        <w:tc>
          <w:tcPr>
            <w:tcW w:w="5669" w:type="dxa"/>
          </w:tcPr>
          <w:p w14:paraId="377517D1" w14:textId="311B5D8A" w:rsidR="00246F4C" w:rsidRPr="00246F4C" w:rsidRDefault="00246F4C" w:rsidP="00246F4C">
            <w:pP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Marsiadapari</w:t>
            </w:r>
            <w:proofErr w:type="spellEnd"/>
          </w:p>
        </w:tc>
      </w:tr>
      <w:tr w:rsidR="00246F4C" w14:paraId="5DA8C9C7" w14:textId="77777777" w:rsidTr="00246F4C">
        <w:tc>
          <w:tcPr>
            <w:tcW w:w="570" w:type="dxa"/>
          </w:tcPr>
          <w:p w14:paraId="2AA50B5D" w14:textId="725693AC" w:rsidR="00246F4C" w:rsidRPr="00246F4C" w:rsidRDefault="00246F4C" w:rsidP="00246F4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2751" w:type="dxa"/>
          </w:tcPr>
          <w:p w14:paraId="18B1C661" w14:textId="289F593A" w:rsidR="00246F4C" w:rsidRPr="00246F4C" w:rsidRDefault="00246F4C" w:rsidP="00246F4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Kalimantan Dayak</w:t>
            </w:r>
          </w:p>
        </w:tc>
        <w:tc>
          <w:tcPr>
            <w:tcW w:w="5669" w:type="dxa"/>
          </w:tcPr>
          <w:p w14:paraId="771437AC" w14:textId="1DE48E52" w:rsidR="00246F4C" w:rsidRPr="00246F4C" w:rsidRDefault="00246F4C" w:rsidP="00246F4C">
            <w:pP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Belale</w:t>
            </w:r>
            <w:proofErr w:type="spellEnd"/>
          </w:p>
        </w:tc>
      </w:tr>
      <w:tr w:rsidR="00246F4C" w14:paraId="5A2F6B83" w14:textId="77777777" w:rsidTr="00246F4C">
        <w:tc>
          <w:tcPr>
            <w:tcW w:w="570" w:type="dxa"/>
          </w:tcPr>
          <w:p w14:paraId="2F51C0B8" w14:textId="1483C8E5" w:rsidR="00246F4C" w:rsidRPr="00246F4C" w:rsidRDefault="00246F4C" w:rsidP="00246F4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2751" w:type="dxa"/>
          </w:tcPr>
          <w:p w14:paraId="6E5B1C1F" w14:textId="42A2C386" w:rsidR="00246F4C" w:rsidRPr="00246F4C" w:rsidRDefault="00246F4C" w:rsidP="00246F4C">
            <w:pP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Minahasa</w:t>
            </w:r>
            <w:proofErr w:type="spellEnd"/>
          </w:p>
        </w:tc>
        <w:tc>
          <w:tcPr>
            <w:tcW w:w="5669" w:type="dxa"/>
          </w:tcPr>
          <w:p w14:paraId="3852C3D4" w14:textId="421D551A" w:rsidR="00246F4C" w:rsidRPr="00246F4C" w:rsidRDefault="00246F4C" w:rsidP="00246F4C">
            <w:pPr>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Mapalus</w:t>
            </w:r>
            <w:proofErr w:type="spellEnd"/>
          </w:p>
        </w:tc>
      </w:tr>
    </w:tbl>
    <w:p w14:paraId="3040A772" w14:textId="57549723" w:rsidR="007C1900" w:rsidRDefault="007C1900" w:rsidP="00246F4C">
      <w:pPr>
        <w:ind w:left="360"/>
        <w:rPr>
          <w:rFonts w:ascii="Times New Roman" w:eastAsia="Times New Roman" w:hAnsi="Times New Roman" w:cs="Times New Roman"/>
          <w:b/>
          <w:color w:val="000000"/>
          <w:sz w:val="24"/>
          <w:szCs w:val="24"/>
        </w:rPr>
      </w:pPr>
    </w:p>
    <w:p w14:paraId="6336F726" w14:textId="77777777" w:rsidR="00246F4C" w:rsidRPr="00246F4C" w:rsidRDefault="00246F4C" w:rsidP="00246F4C">
      <w:pPr>
        <w:rPr>
          <w:rFonts w:ascii="Times New Roman" w:eastAsia="Times New Roman" w:hAnsi="Times New Roman" w:cs="Times New Roman"/>
          <w:b/>
          <w:color w:val="000000"/>
          <w:sz w:val="24"/>
          <w:szCs w:val="24"/>
        </w:rPr>
      </w:pPr>
    </w:p>
    <w:p w14:paraId="57DC0F37" w14:textId="6895AA90" w:rsidR="007C1900" w:rsidRDefault="007C1900" w:rsidP="00B96974">
      <w:pPr>
        <w:numPr>
          <w:ilvl w:val="0"/>
          <w:numId w:val="1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sidRPr="007C1900">
        <w:rPr>
          <w:rFonts w:ascii="Times New Roman" w:eastAsia="Times New Roman" w:hAnsi="Times New Roman" w:cs="Times New Roman"/>
          <w:b/>
          <w:color w:val="000000"/>
          <w:sz w:val="24"/>
          <w:szCs w:val="24"/>
        </w:rPr>
        <w:t>Fill in the blanks with the information you’ve found in the video.</w:t>
      </w:r>
    </w:p>
    <w:p w14:paraId="05AAD14F" w14:textId="6D0B8990" w:rsidR="007C1900" w:rsidRDefault="00246F4C" w:rsidP="00246F4C">
      <w:pPr>
        <w:pStyle w:val="ListParagraph"/>
        <w:numPr>
          <w:ilvl w:val="0"/>
          <w:numId w:val="45"/>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third</w:t>
      </w:r>
    </w:p>
    <w:p w14:paraId="5840157D" w14:textId="7E0E8F8B" w:rsidR="00246F4C" w:rsidRDefault="00246F4C" w:rsidP="00246F4C">
      <w:pPr>
        <w:pStyle w:val="ListParagraph"/>
        <w:numPr>
          <w:ilvl w:val="0"/>
          <w:numId w:val="45"/>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equality; kinship; solidarity</w:t>
      </w:r>
    </w:p>
    <w:p w14:paraId="0FA5CB86" w14:textId="0A88E523" w:rsidR="00246F4C" w:rsidRPr="00246F4C" w:rsidRDefault="00246F4C" w:rsidP="00246F4C">
      <w:pPr>
        <w:pStyle w:val="ListParagraph"/>
        <w:numPr>
          <w:ilvl w:val="0"/>
          <w:numId w:val="45"/>
        </w:num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nine</w:t>
      </w:r>
      <w:bookmarkStart w:id="0" w:name="_GoBack"/>
      <w:bookmarkEnd w:id="0"/>
    </w:p>
    <w:p w14:paraId="1429339C" w14:textId="46E2703E" w:rsidR="007C1900" w:rsidRPr="007C1900" w:rsidRDefault="007C1900" w:rsidP="007C1900">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Tough Challenge</w:t>
      </w:r>
    </w:p>
    <w:p w14:paraId="50BD3519" w14:textId="1D8ED67B" w:rsidR="007C1900" w:rsidRDefault="007C1900" w:rsidP="00B96974">
      <w:pPr>
        <w:numPr>
          <w:ilvl w:val="0"/>
          <w:numId w:val="1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sidRPr="007C1900">
        <w:rPr>
          <w:rFonts w:ascii="Times New Roman" w:eastAsia="Times New Roman" w:hAnsi="Times New Roman" w:cs="Times New Roman"/>
          <w:b/>
          <w:color w:val="000000"/>
          <w:sz w:val="24"/>
          <w:szCs w:val="24"/>
        </w:rPr>
        <w:t>Discuss with your partner to answer these questions.</w:t>
      </w:r>
    </w:p>
    <w:p w14:paraId="0BC6FC1C" w14:textId="6BC28653" w:rsidR="007C1900" w:rsidRDefault="007C1900" w:rsidP="007C1900">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p>
    <w:p w14:paraId="20A81B49" w14:textId="605DB64B" w:rsidR="007C1900" w:rsidRDefault="007C1900" w:rsidP="007C1900">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After You Watch</w:t>
      </w:r>
    </w:p>
    <w:p w14:paraId="36BA20F3" w14:textId="50536A81" w:rsidR="007C1900" w:rsidRDefault="007C1900" w:rsidP="00B96974">
      <w:pPr>
        <w:numPr>
          <w:ilvl w:val="0"/>
          <w:numId w:val="1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sidRPr="007C1900">
        <w:rPr>
          <w:rFonts w:ascii="Times New Roman" w:eastAsia="Times New Roman" w:hAnsi="Times New Roman" w:cs="Times New Roman"/>
          <w:b/>
          <w:color w:val="000000"/>
          <w:sz w:val="24"/>
          <w:szCs w:val="24"/>
        </w:rPr>
        <w:t>Learn</w:t>
      </w:r>
      <w:r>
        <w:rPr>
          <w:rFonts w:ascii="Times New Roman" w:eastAsia="Times New Roman" w:hAnsi="Times New Roman" w:cs="Times New Roman"/>
          <w:b/>
          <w:color w:val="000000"/>
          <w:sz w:val="24"/>
          <w:szCs w:val="24"/>
        </w:rPr>
        <w:t xml:space="preserve"> </w:t>
      </w:r>
      <w:r w:rsidRPr="007C1900">
        <w:rPr>
          <w:rFonts w:ascii="Times New Roman" w:eastAsia="Times New Roman" w:hAnsi="Times New Roman" w:cs="Times New Roman"/>
          <w:b/>
          <w:color w:val="000000"/>
          <w:sz w:val="24"/>
          <w:szCs w:val="24"/>
        </w:rPr>
        <w:t>this</w:t>
      </w:r>
      <w:r>
        <w:rPr>
          <w:rFonts w:ascii="Times New Roman" w:eastAsia="Times New Roman" w:hAnsi="Times New Roman" w:cs="Times New Roman"/>
          <w:b/>
          <w:color w:val="000000"/>
          <w:sz w:val="24"/>
          <w:szCs w:val="24"/>
        </w:rPr>
        <w:t xml:space="preserve"> </w:t>
      </w:r>
      <w:r w:rsidRPr="007C1900">
        <w:rPr>
          <w:rFonts w:ascii="Times New Roman" w:eastAsia="Times New Roman" w:hAnsi="Times New Roman" w:cs="Times New Roman"/>
          <w:b/>
          <w:color w:val="000000"/>
          <w:sz w:val="24"/>
          <w:szCs w:val="24"/>
        </w:rPr>
        <w:t>announcement.</w:t>
      </w:r>
      <w:r>
        <w:rPr>
          <w:rFonts w:ascii="Times New Roman" w:eastAsia="Times New Roman" w:hAnsi="Times New Roman" w:cs="Times New Roman"/>
          <w:b/>
          <w:color w:val="000000"/>
          <w:sz w:val="24"/>
          <w:szCs w:val="24"/>
        </w:rPr>
        <w:t xml:space="preserve"> </w:t>
      </w:r>
      <w:r w:rsidRPr="007C1900">
        <w:rPr>
          <w:rFonts w:ascii="Times New Roman" w:eastAsia="Times New Roman" w:hAnsi="Times New Roman" w:cs="Times New Roman"/>
          <w:b/>
          <w:color w:val="000000"/>
          <w:sz w:val="24"/>
          <w:szCs w:val="24"/>
        </w:rPr>
        <w:t>Then</w:t>
      </w:r>
      <w:r>
        <w:rPr>
          <w:rFonts w:ascii="Times New Roman" w:eastAsia="Times New Roman" w:hAnsi="Times New Roman" w:cs="Times New Roman"/>
          <w:b/>
          <w:color w:val="000000"/>
          <w:sz w:val="24"/>
          <w:szCs w:val="24"/>
        </w:rPr>
        <w:t xml:space="preserve"> </w:t>
      </w:r>
      <w:r w:rsidRPr="007C1900">
        <w:rPr>
          <w:rFonts w:ascii="Times New Roman" w:eastAsia="Times New Roman" w:hAnsi="Times New Roman" w:cs="Times New Roman"/>
          <w:b/>
          <w:color w:val="000000"/>
          <w:sz w:val="24"/>
          <w:szCs w:val="24"/>
        </w:rPr>
        <w:t>discuss</w:t>
      </w:r>
      <w:r>
        <w:rPr>
          <w:rFonts w:ascii="Times New Roman" w:eastAsia="Times New Roman" w:hAnsi="Times New Roman" w:cs="Times New Roman"/>
          <w:b/>
          <w:color w:val="000000"/>
          <w:sz w:val="24"/>
          <w:szCs w:val="24"/>
        </w:rPr>
        <w:t xml:space="preserve"> </w:t>
      </w:r>
      <w:r w:rsidRPr="007C1900">
        <w:rPr>
          <w:rFonts w:ascii="Times New Roman" w:eastAsia="Times New Roman" w:hAnsi="Times New Roman" w:cs="Times New Roman"/>
          <w:b/>
          <w:color w:val="000000"/>
          <w:sz w:val="24"/>
          <w:szCs w:val="24"/>
        </w:rPr>
        <w:t>with</w:t>
      </w:r>
      <w:r>
        <w:rPr>
          <w:rFonts w:ascii="Times New Roman" w:eastAsia="Times New Roman" w:hAnsi="Times New Roman" w:cs="Times New Roman"/>
          <w:b/>
          <w:color w:val="000000"/>
          <w:sz w:val="24"/>
          <w:szCs w:val="24"/>
        </w:rPr>
        <w:t xml:space="preserve"> </w:t>
      </w:r>
      <w:r w:rsidRPr="007C1900">
        <w:rPr>
          <w:rFonts w:ascii="Times New Roman" w:eastAsia="Times New Roman" w:hAnsi="Times New Roman" w:cs="Times New Roman"/>
          <w:b/>
          <w:color w:val="000000"/>
          <w:sz w:val="24"/>
          <w:szCs w:val="24"/>
        </w:rPr>
        <w:t>your</w:t>
      </w:r>
      <w:r>
        <w:rPr>
          <w:rFonts w:ascii="Times New Roman" w:eastAsia="Times New Roman" w:hAnsi="Times New Roman" w:cs="Times New Roman"/>
          <w:b/>
          <w:color w:val="000000"/>
          <w:sz w:val="24"/>
          <w:szCs w:val="24"/>
        </w:rPr>
        <w:t xml:space="preserve"> </w:t>
      </w:r>
      <w:r w:rsidRPr="007C1900">
        <w:rPr>
          <w:rFonts w:ascii="Times New Roman" w:eastAsia="Times New Roman" w:hAnsi="Times New Roman" w:cs="Times New Roman"/>
          <w:b/>
          <w:color w:val="000000"/>
          <w:sz w:val="24"/>
          <w:szCs w:val="24"/>
        </w:rPr>
        <w:t>friends to answer the questions.</w:t>
      </w:r>
    </w:p>
    <w:p w14:paraId="2B29AA7C" w14:textId="3023D645" w:rsidR="00AE5528" w:rsidRDefault="00AE5528" w:rsidP="00AE5528">
      <w:pPr>
        <w:pStyle w:val="ListParagraph"/>
        <w:numPr>
          <w:ilvl w:val="0"/>
          <w:numId w:val="34"/>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Yes.</w:t>
      </w:r>
    </w:p>
    <w:p w14:paraId="69DFF1D3" w14:textId="0915BBD6" w:rsidR="00AE5528" w:rsidRPr="00404884" w:rsidRDefault="00AE5528" w:rsidP="00AE5528">
      <w:pPr>
        <w:pStyle w:val="ListParagraph"/>
        <w:numPr>
          <w:ilvl w:val="0"/>
          <w:numId w:val="34"/>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Answer may be vary depending on student’s discussion. For example: </w:t>
      </w:r>
      <w:r>
        <w:rPr>
          <w:rFonts w:ascii="Times New Roman" w:eastAsia="Times New Roman" w:hAnsi="Times New Roman" w:cs="Times New Roman"/>
          <w:i/>
          <w:color w:val="000000"/>
          <w:sz w:val="24"/>
          <w:szCs w:val="24"/>
        </w:rPr>
        <w:t>Because it is a volunteer program which means that it is an activity to work together to achieve a desired result.</w:t>
      </w:r>
    </w:p>
    <w:p w14:paraId="21D3B1BF" w14:textId="32D2E190" w:rsidR="00404884" w:rsidRPr="00404884" w:rsidRDefault="00404884" w:rsidP="00AE5528">
      <w:pPr>
        <w:pStyle w:val="ListParagraph"/>
        <w:numPr>
          <w:ilvl w:val="0"/>
          <w:numId w:val="34"/>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404884">
        <w:rPr>
          <w:rFonts w:ascii="Times New Roman" w:eastAsia="Times New Roman" w:hAnsi="Times New Roman" w:cs="Times New Roman"/>
          <w:color w:val="000000"/>
          <w:sz w:val="24"/>
          <w:szCs w:val="24"/>
        </w:rPr>
        <w:t>Answer may be vary depending on student’s discussion. For example:</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The task is scheduled in an organize arrangements so the volunteer program will be effective and efficient.</w:t>
      </w:r>
    </w:p>
    <w:p w14:paraId="16F5E0DC" w14:textId="77777777" w:rsidR="00404884" w:rsidRPr="00AE5528" w:rsidRDefault="00404884" w:rsidP="00404884">
      <w:pPr>
        <w:pStyle w:val="ListParagraph"/>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14:paraId="40A86CD3" w14:textId="1B3BB2FD" w:rsidR="007C1900" w:rsidRDefault="007C1900" w:rsidP="007C1900">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LET’S PRACTICE</w:t>
      </w:r>
    </w:p>
    <w:p w14:paraId="5C4E5FF6" w14:textId="103EEFA8" w:rsidR="007C1900" w:rsidRDefault="007C1900" w:rsidP="007C1900">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sidRPr="007C1900">
        <w:rPr>
          <w:rFonts w:ascii="Times New Roman" w:eastAsia="Times New Roman" w:hAnsi="Times New Roman" w:cs="Times New Roman"/>
          <w:b/>
          <w:color w:val="000000"/>
          <w:sz w:val="24"/>
          <w:szCs w:val="24"/>
        </w:rPr>
        <w:t>PHRASES TO EXPRESS COUNTERARGUMENTS</w:t>
      </w:r>
    </w:p>
    <w:p w14:paraId="1F0B6950" w14:textId="7319B97A" w:rsidR="007C1900" w:rsidRDefault="007C1900" w:rsidP="00B96974">
      <w:pPr>
        <w:numPr>
          <w:ilvl w:val="0"/>
          <w:numId w:val="1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sidRPr="007C1900">
        <w:rPr>
          <w:rFonts w:ascii="Times New Roman" w:eastAsia="Times New Roman" w:hAnsi="Times New Roman" w:cs="Times New Roman"/>
          <w:b/>
          <w:color w:val="000000"/>
          <w:sz w:val="24"/>
          <w:szCs w:val="24"/>
        </w:rPr>
        <w:t>Observe this paragraph carefully. Then discuss the questions with your friend.</w:t>
      </w:r>
    </w:p>
    <w:p w14:paraId="0987099F" w14:textId="44F3AA25" w:rsidR="00404884" w:rsidRDefault="007C1900" w:rsidP="00404884">
      <w:p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Question to discuss:</w:t>
      </w:r>
    </w:p>
    <w:p w14:paraId="52D32E53" w14:textId="3700F9D2" w:rsidR="00404884" w:rsidRPr="00A37E4F" w:rsidRDefault="00404884" w:rsidP="00A37E4F">
      <w:pPr>
        <w:pStyle w:val="ListParagraph"/>
        <w:numPr>
          <w:ilvl w:val="3"/>
          <w:numId w:val="11"/>
        </w:numPr>
        <w:pBdr>
          <w:top w:val="nil"/>
          <w:left w:val="nil"/>
          <w:bottom w:val="nil"/>
          <w:right w:val="nil"/>
          <w:between w:val="nil"/>
        </w:pBdr>
        <w:spacing w:after="0" w:line="276" w:lineRule="auto"/>
        <w:ind w:left="709"/>
        <w:jc w:val="both"/>
        <w:rPr>
          <w:rFonts w:ascii="Times New Roman" w:eastAsia="Times New Roman" w:hAnsi="Times New Roman" w:cs="Times New Roman"/>
          <w:color w:val="000000"/>
          <w:sz w:val="24"/>
          <w:szCs w:val="24"/>
        </w:rPr>
      </w:pPr>
      <w:r w:rsidRPr="00404884">
        <w:rPr>
          <w:rFonts w:ascii="Times New Roman" w:eastAsia="Times New Roman" w:hAnsi="Times New Roman" w:cs="Times New Roman"/>
          <w:color w:val="000000"/>
          <w:sz w:val="24"/>
          <w:szCs w:val="24"/>
        </w:rPr>
        <w:t>Answer may be vary depending on student’s discussion. For example</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Yes. The f</w:t>
      </w:r>
      <w:r w:rsidR="00A37E4F">
        <w:rPr>
          <w:rFonts w:ascii="Times New Roman" w:eastAsia="Times New Roman" w:hAnsi="Times New Roman" w:cs="Times New Roman"/>
          <w:i/>
          <w:color w:val="000000"/>
          <w:sz w:val="24"/>
          <w:szCs w:val="24"/>
        </w:rPr>
        <w:t>irst sentenc</w:t>
      </w:r>
      <w:r w:rsidR="000D0071">
        <w:rPr>
          <w:rFonts w:ascii="Times New Roman" w:eastAsia="Times New Roman" w:hAnsi="Times New Roman" w:cs="Times New Roman"/>
          <w:i/>
          <w:color w:val="000000"/>
          <w:sz w:val="24"/>
          <w:szCs w:val="24"/>
        </w:rPr>
        <w:t>e</w:t>
      </w:r>
      <w:r w:rsidR="00A37E4F">
        <w:rPr>
          <w:rFonts w:ascii="Times New Roman" w:eastAsia="Times New Roman" w:hAnsi="Times New Roman" w:cs="Times New Roman"/>
          <w:i/>
          <w:color w:val="000000"/>
          <w:sz w:val="24"/>
          <w:szCs w:val="24"/>
        </w:rPr>
        <w:t xml:space="preserve"> is about the assumption of Indonesian products which doesn’t have a good quality, while the second sentence states a contrary sentence</w:t>
      </w:r>
      <w:r w:rsidR="00A37E4F" w:rsidRPr="00A37E4F">
        <w:rPr>
          <w:rFonts w:ascii="Times New Roman" w:eastAsia="Times New Roman" w:hAnsi="Times New Roman" w:cs="Times New Roman"/>
          <w:i/>
          <w:color w:val="000000"/>
          <w:sz w:val="24"/>
          <w:szCs w:val="24"/>
        </w:rPr>
        <w:t xml:space="preserve"> that local product is also attractive.</w:t>
      </w:r>
      <w:r w:rsidR="000D0071">
        <w:rPr>
          <w:rFonts w:ascii="Times New Roman" w:eastAsia="Times New Roman" w:hAnsi="Times New Roman" w:cs="Times New Roman"/>
          <w:i/>
          <w:color w:val="000000"/>
          <w:sz w:val="24"/>
          <w:szCs w:val="24"/>
        </w:rPr>
        <w:t xml:space="preserve"> </w:t>
      </w:r>
    </w:p>
    <w:p w14:paraId="566CF4E1" w14:textId="005762D6" w:rsidR="00A37E4F" w:rsidRDefault="000D0071" w:rsidP="00A37E4F">
      <w:pPr>
        <w:pStyle w:val="ListParagraph"/>
        <w:numPr>
          <w:ilvl w:val="3"/>
          <w:numId w:val="11"/>
        </w:numPr>
        <w:pBdr>
          <w:top w:val="nil"/>
          <w:left w:val="nil"/>
          <w:bottom w:val="nil"/>
          <w:right w:val="nil"/>
          <w:between w:val="nil"/>
        </w:pBdr>
        <w:spacing w:after="0" w:line="276" w:lineRule="auto"/>
        <w:ind w:left="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assumption that Indonesian products are not as good </w:t>
      </w:r>
      <w:r w:rsidR="002D35E9">
        <w:rPr>
          <w:rFonts w:ascii="Times New Roman" w:eastAsia="Times New Roman" w:hAnsi="Times New Roman" w:cs="Times New Roman"/>
          <w:color w:val="000000"/>
          <w:sz w:val="24"/>
          <w:szCs w:val="24"/>
        </w:rPr>
        <w:t>quality as foreign products in terms of materials, packaging, promotion, price, and others is not entirely true.”</w:t>
      </w:r>
    </w:p>
    <w:p w14:paraId="337755C7" w14:textId="154D9777" w:rsidR="002D35E9" w:rsidRDefault="002D35E9" w:rsidP="00A37E4F">
      <w:pPr>
        <w:pStyle w:val="ListParagraph"/>
        <w:numPr>
          <w:ilvl w:val="3"/>
          <w:numId w:val="11"/>
        </w:numPr>
        <w:pBdr>
          <w:top w:val="nil"/>
          <w:left w:val="nil"/>
          <w:bottom w:val="nil"/>
          <w:right w:val="nil"/>
          <w:between w:val="nil"/>
        </w:pBdr>
        <w:spacing w:after="0" w:line="276" w:lineRule="auto"/>
        <w:ind w:left="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rest of paragraph show the supporting evidence of the counterargument.</w:t>
      </w:r>
    </w:p>
    <w:p w14:paraId="5CB870F8" w14:textId="22EF3A70" w:rsidR="002D35E9" w:rsidRPr="00A37E4F" w:rsidRDefault="002D35E9" w:rsidP="00A37E4F">
      <w:pPr>
        <w:pStyle w:val="ListParagraph"/>
        <w:numPr>
          <w:ilvl w:val="3"/>
          <w:numId w:val="11"/>
        </w:numPr>
        <w:pBdr>
          <w:top w:val="nil"/>
          <w:left w:val="nil"/>
          <w:bottom w:val="nil"/>
          <w:right w:val="nil"/>
          <w:between w:val="nil"/>
        </w:pBdr>
        <w:spacing w:after="0" w:line="276" w:lineRule="auto"/>
        <w:ind w:left="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show that local products are no less attractive than foreign products.</w:t>
      </w:r>
    </w:p>
    <w:p w14:paraId="701C9B0C" w14:textId="77777777" w:rsidR="007C1900" w:rsidRDefault="007C1900" w:rsidP="007C1900">
      <w:p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p>
    <w:p w14:paraId="285F8262" w14:textId="4EA1B221" w:rsidR="007C1900" w:rsidRDefault="007C1900" w:rsidP="00B96974">
      <w:pPr>
        <w:numPr>
          <w:ilvl w:val="0"/>
          <w:numId w:val="1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sidRPr="007C1900">
        <w:rPr>
          <w:rFonts w:ascii="Times New Roman" w:eastAsia="Times New Roman" w:hAnsi="Times New Roman" w:cs="Times New Roman"/>
          <w:b/>
          <w:color w:val="000000"/>
          <w:sz w:val="24"/>
          <w:szCs w:val="24"/>
        </w:rPr>
        <w:t>Imagine you were a skeptical reader. Complete the following sentences with the skeptic point of view. Then make a counterargument about it. One has been done for you as an example.</w:t>
      </w:r>
    </w:p>
    <w:p w14:paraId="2C3B74DB" w14:textId="619BED49" w:rsidR="002D35E9" w:rsidRPr="002D35E9" w:rsidRDefault="002D35E9" w:rsidP="002D35E9">
      <w:pPr>
        <w:pStyle w:val="ListParagraph"/>
        <w:numPr>
          <w:ilvl w:val="3"/>
          <w:numId w:val="11"/>
        </w:numPr>
        <w:pBdr>
          <w:top w:val="nil"/>
          <w:left w:val="nil"/>
          <w:bottom w:val="nil"/>
          <w:right w:val="nil"/>
          <w:between w:val="nil"/>
        </w:pBdr>
        <w:spacing w:after="0" w:line="276" w:lineRule="auto"/>
        <w:ind w:left="709" w:hanging="42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Many people may think that </w:t>
      </w:r>
      <w:r>
        <w:rPr>
          <w:rFonts w:ascii="Times New Roman" w:eastAsia="Times New Roman" w:hAnsi="Times New Roman" w:cs="Times New Roman"/>
          <w:i/>
          <w:color w:val="000000"/>
          <w:sz w:val="24"/>
          <w:szCs w:val="24"/>
        </w:rPr>
        <w:t>all economic sectors collapsed during the COVID-19 pandemic, however, I find that the online trade sector experienced a rapid increase.</w:t>
      </w:r>
    </w:p>
    <w:p w14:paraId="35EB0228" w14:textId="434726D8" w:rsidR="002D35E9" w:rsidRPr="002D35E9" w:rsidRDefault="002D35E9" w:rsidP="002D35E9">
      <w:pPr>
        <w:pStyle w:val="ListParagraph"/>
        <w:numPr>
          <w:ilvl w:val="3"/>
          <w:numId w:val="11"/>
        </w:numPr>
        <w:pBdr>
          <w:top w:val="nil"/>
          <w:left w:val="nil"/>
          <w:bottom w:val="nil"/>
          <w:right w:val="nil"/>
          <w:between w:val="nil"/>
        </w:pBdr>
        <w:spacing w:after="0" w:line="276" w:lineRule="auto"/>
        <w:ind w:left="709" w:hanging="425"/>
        <w:jc w:val="both"/>
        <w:rPr>
          <w:rFonts w:ascii="Times New Roman" w:eastAsia="Times New Roman" w:hAnsi="Times New Roman" w:cs="Times New Roman"/>
          <w:i/>
          <w:color w:val="000000"/>
          <w:sz w:val="24"/>
          <w:szCs w:val="24"/>
        </w:rPr>
      </w:pPr>
      <w:r w:rsidRPr="00404884">
        <w:rPr>
          <w:rFonts w:ascii="Times New Roman" w:eastAsia="Times New Roman" w:hAnsi="Times New Roman" w:cs="Times New Roman"/>
          <w:color w:val="000000"/>
          <w:sz w:val="24"/>
          <w:szCs w:val="24"/>
        </w:rPr>
        <w:lastRenderedPageBreak/>
        <w:t xml:space="preserve">Answer may be vary depending on student’s </w:t>
      </w:r>
      <w:r>
        <w:rPr>
          <w:rFonts w:ascii="Times New Roman" w:eastAsia="Times New Roman" w:hAnsi="Times New Roman" w:cs="Times New Roman"/>
          <w:color w:val="000000"/>
          <w:sz w:val="24"/>
          <w:szCs w:val="24"/>
        </w:rPr>
        <w:t>understanding</w:t>
      </w:r>
      <w:r w:rsidRPr="00404884">
        <w:rPr>
          <w:rFonts w:ascii="Times New Roman" w:eastAsia="Times New Roman" w:hAnsi="Times New Roman" w:cs="Times New Roman"/>
          <w:color w:val="000000"/>
          <w:sz w:val="24"/>
          <w:szCs w:val="24"/>
        </w:rPr>
        <w:t>. For example</w:t>
      </w:r>
      <w:r>
        <w:rPr>
          <w:rFonts w:ascii="Times New Roman" w:eastAsia="Times New Roman" w:hAnsi="Times New Roman" w:cs="Times New Roman"/>
          <w:color w:val="000000"/>
          <w:sz w:val="24"/>
          <w:szCs w:val="24"/>
        </w:rPr>
        <w:t xml:space="preserve">: </w:t>
      </w:r>
      <w:r w:rsidRPr="002D35E9">
        <w:rPr>
          <w:rFonts w:ascii="Times New Roman" w:eastAsia="Times New Roman" w:hAnsi="Times New Roman" w:cs="Times New Roman"/>
          <w:i/>
          <w:color w:val="000000"/>
          <w:sz w:val="24"/>
          <w:szCs w:val="24"/>
        </w:rPr>
        <w:t>I understand you might feel differently about using local products, but I think local product is as good as foreign products.</w:t>
      </w:r>
    </w:p>
    <w:p w14:paraId="6A5DFBAC" w14:textId="7DD67218" w:rsidR="002D35E9" w:rsidRPr="002D35E9" w:rsidRDefault="002D35E9" w:rsidP="002D35E9">
      <w:pPr>
        <w:pStyle w:val="ListParagraph"/>
        <w:numPr>
          <w:ilvl w:val="3"/>
          <w:numId w:val="11"/>
        </w:numPr>
        <w:pBdr>
          <w:top w:val="nil"/>
          <w:left w:val="nil"/>
          <w:bottom w:val="nil"/>
          <w:right w:val="nil"/>
          <w:between w:val="nil"/>
        </w:pBdr>
        <w:spacing w:after="0" w:line="276" w:lineRule="auto"/>
        <w:ind w:left="709" w:hanging="425"/>
        <w:jc w:val="both"/>
        <w:rPr>
          <w:rFonts w:ascii="Times New Roman" w:eastAsia="Times New Roman" w:hAnsi="Times New Roman" w:cs="Times New Roman"/>
          <w:i/>
          <w:color w:val="000000"/>
          <w:sz w:val="24"/>
          <w:szCs w:val="24"/>
        </w:rPr>
      </w:pPr>
      <w:r w:rsidRPr="00404884">
        <w:rPr>
          <w:rFonts w:ascii="Times New Roman" w:eastAsia="Times New Roman" w:hAnsi="Times New Roman" w:cs="Times New Roman"/>
          <w:color w:val="000000"/>
          <w:sz w:val="24"/>
          <w:szCs w:val="24"/>
        </w:rPr>
        <w:t xml:space="preserve">Answer may be vary depending on student’s </w:t>
      </w:r>
      <w:r>
        <w:rPr>
          <w:rFonts w:ascii="Times New Roman" w:eastAsia="Times New Roman" w:hAnsi="Times New Roman" w:cs="Times New Roman"/>
          <w:color w:val="000000"/>
          <w:sz w:val="24"/>
          <w:szCs w:val="24"/>
        </w:rPr>
        <w:t>understanding</w:t>
      </w:r>
      <w:r w:rsidRPr="00404884">
        <w:rPr>
          <w:rFonts w:ascii="Times New Roman" w:eastAsia="Times New Roman" w:hAnsi="Times New Roman" w:cs="Times New Roman"/>
          <w:color w:val="000000"/>
          <w:sz w:val="24"/>
          <w:szCs w:val="24"/>
        </w:rPr>
        <w:t>. For example</w:t>
      </w:r>
      <w:r w:rsidRPr="002D35E9">
        <w:rPr>
          <w:rFonts w:ascii="Times New Roman" w:eastAsia="Times New Roman" w:hAnsi="Times New Roman" w:cs="Times New Roman"/>
          <w:i/>
          <w:color w:val="000000"/>
          <w:sz w:val="24"/>
          <w:szCs w:val="24"/>
        </w:rPr>
        <w:t>: Yet some readers may challenge the view that smartphone has several positive impacts. Nevertheless, I believe that smartphone also has many negative impacts.</w:t>
      </w:r>
    </w:p>
    <w:p w14:paraId="3066A4A4" w14:textId="26E402FF" w:rsidR="002D35E9" w:rsidRPr="002D35E9" w:rsidRDefault="002D35E9" w:rsidP="002D35E9">
      <w:pPr>
        <w:pStyle w:val="ListParagraph"/>
        <w:numPr>
          <w:ilvl w:val="3"/>
          <w:numId w:val="11"/>
        </w:numPr>
        <w:pBdr>
          <w:top w:val="nil"/>
          <w:left w:val="nil"/>
          <w:bottom w:val="nil"/>
          <w:right w:val="nil"/>
          <w:between w:val="nil"/>
        </w:pBdr>
        <w:spacing w:after="0" w:line="276" w:lineRule="auto"/>
        <w:ind w:left="709" w:hanging="425"/>
        <w:jc w:val="both"/>
        <w:rPr>
          <w:rFonts w:ascii="Times New Roman" w:eastAsia="Times New Roman" w:hAnsi="Times New Roman" w:cs="Times New Roman"/>
          <w:i/>
          <w:color w:val="000000"/>
          <w:sz w:val="24"/>
          <w:szCs w:val="24"/>
        </w:rPr>
      </w:pPr>
      <w:r w:rsidRPr="00404884">
        <w:rPr>
          <w:rFonts w:ascii="Times New Roman" w:eastAsia="Times New Roman" w:hAnsi="Times New Roman" w:cs="Times New Roman"/>
          <w:color w:val="000000"/>
          <w:sz w:val="24"/>
          <w:szCs w:val="24"/>
        </w:rPr>
        <w:t xml:space="preserve">Answer may be vary depending on student’s </w:t>
      </w:r>
      <w:r>
        <w:rPr>
          <w:rFonts w:ascii="Times New Roman" w:eastAsia="Times New Roman" w:hAnsi="Times New Roman" w:cs="Times New Roman"/>
          <w:color w:val="000000"/>
          <w:sz w:val="24"/>
          <w:szCs w:val="24"/>
        </w:rPr>
        <w:t>understanding</w:t>
      </w:r>
      <w:r w:rsidRPr="00404884">
        <w:rPr>
          <w:rFonts w:ascii="Times New Roman" w:eastAsia="Times New Roman" w:hAnsi="Times New Roman" w:cs="Times New Roman"/>
          <w:color w:val="000000"/>
          <w:sz w:val="24"/>
          <w:szCs w:val="24"/>
        </w:rPr>
        <w:t>. For example</w:t>
      </w:r>
      <w:r>
        <w:rPr>
          <w:rFonts w:ascii="Times New Roman" w:eastAsia="Times New Roman" w:hAnsi="Times New Roman" w:cs="Times New Roman"/>
          <w:color w:val="000000"/>
          <w:sz w:val="24"/>
          <w:szCs w:val="24"/>
        </w:rPr>
        <w:t xml:space="preserve">: </w:t>
      </w:r>
      <w:r w:rsidRPr="002D35E9">
        <w:rPr>
          <w:rFonts w:ascii="Times New Roman" w:eastAsia="Times New Roman" w:hAnsi="Times New Roman" w:cs="Times New Roman"/>
          <w:i/>
          <w:color w:val="000000"/>
          <w:sz w:val="24"/>
          <w:szCs w:val="24"/>
        </w:rPr>
        <w:t>After all, many believe that mutual assistance in neighborhood is not important. On the contrary, I think it has many advantages for the neighborhood.</w:t>
      </w:r>
    </w:p>
    <w:p w14:paraId="5E5D3CD7" w14:textId="03F46598" w:rsidR="002D35E9" w:rsidRPr="002D35E9" w:rsidRDefault="002D35E9" w:rsidP="002D35E9">
      <w:pPr>
        <w:pStyle w:val="ListParagraph"/>
        <w:numPr>
          <w:ilvl w:val="3"/>
          <w:numId w:val="11"/>
        </w:numPr>
        <w:pBdr>
          <w:top w:val="nil"/>
          <w:left w:val="nil"/>
          <w:bottom w:val="nil"/>
          <w:right w:val="nil"/>
          <w:between w:val="nil"/>
        </w:pBdr>
        <w:spacing w:after="0" w:line="276" w:lineRule="auto"/>
        <w:ind w:left="709" w:hanging="425"/>
        <w:jc w:val="both"/>
        <w:rPr>
          <w:rFonts w:ascii="Times New Roman" w:eastAsia="Times New Roman" w:hAnsi="Times New Roman" w:cs="Times New Roman"/>
          <w:color w:val="000000"/>
          <w:sz w:val="24"/>
          <w:szCs w:val="24"/>
        </w:rPr>
      </w:pPr>
      <w:r w:rsidRPr="00404884">
        <w:rPr>
          <w:rFonts w:ascii="Times New Roman" w:eastAsia="Times New Roman" w:hAnsi="Times New Roman" w:cs="Times New Roman"/>
          <w:color w:val="000000"/>
          <w:sz w:val="24"/>
          <w:szCs w:val="24"/>
        </w:rPr>
        <w:t xml:space="preserve">Answer may be vary depending on student’s </w:t>
      </w:r>
      <w:r>
        <w:rPr>
          <w:rFonts w:ascii="Times New Roman" w:eastAsia="Times New Roman" w:hAnsi="Times New Roman" w:cs="Times New Roman"/>
          <w:color w:val="000000"/>
          <w:sz w:val="24"/>
          <w:szCs w:val="24"/>
        </w:rPr>
        <w:t>understanding</w:t>
      </w:r>
      <w:r w:rsidRPr="00404884">
        <w:rPr>
          <w:rFonts w:ascii="Times New Roman" w:eastAsia="Times New Roman" w:hAnsi="Times New Roman" w:cs="Times New Roman"/>
          <w:color w:val="000000"/>
          <w:sz w:val="24"/>
          <w:szCs w:val="24"/>
        </w:rPr>
        <w:t>. For example</w:t>
      </w:r>
      <w:r>
        <w:rPr>
          <w:rFonts w:ascii="Times New Roman" w:eastAsia="Times New Roman" w:hAnsi="Times New Roman" w:cs="Times New Roman"/>
          <w:color w:val="000000"/>
          <w:sz w:val="24"/>
          <w:szCs w:val="24"/>
        </w:rPr>
        <w:t xml:space="preserve">: </w:t>
      </w:r>
      <w:r w:rsidRPr="00EC4E0B">
        <w:rPr>
          <w:rFonts w:ascii="Times New Roman" w:eastAsia="Times New Roman" w:hAnsi="Times New Roman" w:cs="Times New Roman"/>
          <w:i/>
          <w:color w:val="000000"/>
          <w:sz w:val="24"/>
          <w:szCs w:val="24"/>
        </w:rPr>
        <w:t xml:space="preserve">Of course, many will probably disagree with this assertion that </w:t>
      </w:r>
      <w:r w:rsidR="00EC4E0B" w:rsidRPr="00EC4E0B">
        <w:rPr>
          <w:rFonts w:ascii="Times New Roman" w:eastAsia="Times New Roman" w:hAnsi="Times New Roman" w:cs="Times New Roman"/>
          <w:i/>
          <w:color w:val="000000"/>
          <w:sz w:val="24"/>
          <w:szCs w:val="24"/>
        </w:rPr>
        <w:t>Indonesian’s students are inferior than another country’s student, but in my point of view there are some data which show that Indonesian’ students have already won many international competitions.</w:t>
      </w:r>
    </w:p>
    <w:p w14:paraId="6401182C" w14:textId="19093464" w:rsidR="007C1900" w:rsidRDefault="007C1900" w:rsidP="007C1900">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p>
    <w:p w14:paraId="112BA318" w14:textId="3D46E19B" w:rsidR="007C1900" w:rsidRDefault="007C1900" w:rsidP="007C1900">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TEXT CITATION</w:t>
      </w:r>
    </w:p>
    <w:p w14:paraId="304B77A2" w14:textId="5CDA5A16" w:rsidR="007C1900" w:rsidRDefault="007C1900" w:rsidP="00B96974">
      <w:pPr>
        <w:numPr>
          <w:ilvl w:val="0"/>
          <w:numId w:val="1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sidRPr="007C1900">
        <w:rPr>
          <w:rFonts w:ascii="Times New Roman" w:eastAsia="Times New Roman" w:hAnsi="Times New Roman" w:cs="Times New Roman"/>
          <w:b/>
          <w:color w:val="000000"/>
          <w:sz w:val="24"/>
          <w:szCs w:val="24"/>
        </w:rPr>
        <w:t>Observe this paragraph carefully. Then discuss the questions with your friend.</w:t>
      </w:r>
    </w:p>
    <w:p w14:paraId="2766CB0B" w14:textId="5B1F549C" w:rsidR="0096100C" w:rsidRDefault="007C1900" w:rsidP="0096100C">
      <w:p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Question to discuss:</w:t>
      </w:r>
    </w:p>
    <w:p w14:paraId="5BFDB96A" w14:textId="6625909C" w:rsidR="0096100C" w:rsidRDefault="00AE5528" w:rsidP="0096100C">
      <w:pPr>
        <w:pStyle w:val="ListParagraph"/>
        <w:numPr>
          <w:ilvl w:val="0"/>
          <w:numId w:val="30"/>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Wilken, a British journalist</w:t>
      </w:r>
    </w:p>
    <w:p w14:paraId="4A299CCB" w14:textId="2D079F26" w:rsidR="00AE5528" w:rsidRPr="00AE5528" w:rsidRDefault="00AE5528" w:rsidP="0096100C">
      <w:pPr>
        <w:pStyle w:val="ListParagraph"/>
        <w:numPr>
          <w:ilvl w:val="0"/>
          <w:numId w:val="30"/>
        </w:numPr>
        <w:pBdr>
          <w:top w:val="nil"/>
          <w:left w:val="nil"/>
          <w:bottom w:val="nil"/>
          <w:right w:val="nil"/>
          <w:between w:val="nil"/>
        </w:pBdr>
        <w:spacing w:after="0" w:line="276"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 xml:space="preserve">Answer may vary depending on student’s understanding. For example: </w:t>
      </w:r>
      <w:r w:rsidRPr="00AE5528">
        <w:rPr>
          <w:rFonts w:ascii="Times New Roman" w:eastAsia="Times New Roman" w:hAnsi="Times New Roman" w:cs="Times New Roman"/>
          <w:i/>
          <w:color w:val="000000"/>
          <w:sz w:val="24"/>
          <w:szCs w:val="24"/>
        </w:rPr>
        <w:t>To strengthen the opinion by giving an expert’s statement.</w:t>
      </w:r>
    </w:p>
    <w:p w14:paraId="1416F41E" w14:textId="0728FCD8" w:rsidR="00AE5528" w:rsidRPr="0096100C" w:rsidRDefault="00AE5528" w:rsidP="0096100C">
      <w:pPr>
        <w:pStyle w:val="ListParagraph"/>
        <w:numPr>
          <w:ilvl w:val="0"/>
          <w:numId w:val="30"/>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 Body paragraph.</w:t>
      </w:r>
    </w:p>
    <w:p w14:paraId="3344232A" w14:textId="77777777" w:rsidR="007C1900" w:rsidRDefault="007C1900" w:rsidP="007C1900">
      <w:p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p>
    <w:p w14:paraId="10991C2B" w14:textId="769AA463" w:rsidR="007C1900" w:rsidRDefault="007C1900" w:rsidP="00B96974">
      <w:pPr>
        <w:numPr>
          <w:ilvl w:val="0"/>
          <w:numId w:val="1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Find some examples </w:t>
      </w:r>
      <w:r w:rsidRPr="007C1900">
        <w:rPr>
          <w:rFonts w:ascii="Times New Roman" w:eastAsia="Times New Roman" w:hAnsi="Times New Roman" w:cs="Times New Roman"/>
          <w:b/>
          <w:color w:val="000000"/>
          <w:sz w:val="24"/>
          <w:szCs w:val="24"/>
        </w:rPr>
        <w:t>of text citations from books or journals and write them here.</w:t>
      </w:r>
    </w:p>
    <w:p w14:paraId="25A15603" w14:textId="2160EEAD" w:rsidR="007C1900" w:rsidRPr="00EC4E0B" w:rsidRDefault="00EC4E0B" w:rsidP="00EC4E0B">
      <w:pPr>
        <w:pStyle w:val="ListParagraph"/>
        <w:numPr>
          <w:ilvl w:val="0"/>
          <w:numId w:val="44"/>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EC4E0B">
        <w:rPr>
          <w:rFonts w:ascii="Times New Roman" w:eastAsia="Times New Roman" w:hAnsi="Times New Roman" w:cs="Times New Roman"/>
          <w:color w:val="000000"/>
          <w:sz w:val="24"/>
          <w:szCs w:val="24"/>
        </w:rPr>
        <w:t>This short story consists of 12 pages that is divided into three parts and was published in 1839 in Burton’s Gentleman’s Magazine in Philadelphia (Nagel, 2008).</w:t>
      </w:r>
    </w:p>
    <w:p w14:paraId="1EB11E58" w14:textId="19EF1273" w:rsidR="00EC4E0B" w:rsidRPr="00EC4E0B" w:rsidRDefault="00EC4E0B" w:rsidP="00EC4E0B">
      <w:pPr>
        <w:pStyle w:val="ListParagraph"/>
        <w:numPr>
          <w:ilvl w:val="0"/>
          <w:numId w:val="44"/>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EC4E0B">
        <w:rPr>
          <w:rFonts w:ascii="Times New Roman" w:eastAsia="Times New Roman" w:hAnsi="Times New Roman" w:cs="Times New Roman"/>
          <w:color w:val="000000"/>
          <w:sz w:val="24"/>
          <w:szCs w:val="24"/>
        </w:rPr>
        <w:t>It is regarded as a reaction to the unarguable logic of “enlightenment” (</w:t>
      </w:r>
      <w:proofErr w:type="spellStart"/>
      <w:r w:rsidRPr="00EC4E0B">
        <w:rPr>
          <w:rFonts w:ascii="Times New Roman" w:eastAsia="Times New Roman" w:hAnsi="Times New Roman" w:cs="Times New Roman"/>
          <w:color w:val="000000"/>
          <w:sz w:val="24"/>
          <w:szCs w:val="24"/>
        </w:rPr>
        <w:t>Platzner</w:t>
      </w:r>
      <w:proofErr w:type="spellEnd"/>
      <w:r w:rsidRPr="00EC4E0B">
        <w:rPr>
          <w:rFonts w:ascii="Times New Roman" w:eastAsia="Times New Roman" w:hAnsi="Times New Roman" w:cs="Times New Roman"/>
          <w:color w:val="000000"/>
          <w:sz w:val="24"/>
          <w:szCs w:val="24"/>
        </w:rPr>
        <w:t xml:space="preserve"> &amp; Hume, 1971).</w:t>
      </w:r>
    </w:p>
    <w:p w14:paraId="03A38924" w14:textId="0D357402" w:rsidR="00EC4E0B" w:rsidRPr="00EC4E0B" w:rsidRDefault="00EC4E0B" w:rsidP="00EC4E0B">
      <w:pPr>
        <w:pStyle w:val="ListParagraph"/>
        <w:numPr>
          <w:ilvl w:val="0"/>
          <w:numId w:val="44"/>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EC4E0B">
        <w:rPr>
          <w:rFonts w:ascii="Times New Roman" w:eastAsia="Times New Roman" w:hAnsi="Times New Roman" w:cs="Times New Roman"/>
          <w:color w:val="000000"/>
          <w:sz w:val="24"/>
          <w:szCs w:val="24"/>
        </w:rPr>
        <w:t>It depicts the storyline as it unfolds through supernatural events (Iqbal, 2017).</w:t>
      </w:r>
    </w:p>
    <w:p w14:paraId="56B039C8" w14:textId="5BF3EEE7" w:rsidR="00EC4E0B" w:rsidRPr="00EC4E0B" w:rsidRDefault="00EC4E0B" w:rsidP="00EC4E0B">
      <w:pPr>
        <w:pStyle w:val="ListParagraph"/>
        <w:numPr>
          <w:ilvl w:val="0"/>
          <w:numId w:val="44"/>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EC4E0B">
        <w:rPr>
          <w:rFonts w:ascii="Times New Roman" w:eastAsia="Times New Roman" w:hAnsi="Times New Roman" w:cs="Times New Roman"/>
          <w:color w:val="000000"/>
          <w:sz w:val="24"/>
          <w:szCs w:val="24"/>
        </w:rPr>
        <w:t>Mental illness or anxiety suffered by Roderick can be categorized as schizophrenic symptoms (</w:t>
      </w:r>
      <w:proofErr w:type="spellStart"/>
      <w:r w:rsidRPr="00EC4E0B">
        <w:rPr>
          <w:rFonts w:ascii="Times New Roman" w:eastAsia="Times New Roman" w:hAnsi="Times New Roman" w:cs="Times New Roman"/>
          <w:color w:val="000000"/>
          <w:sz w:val="24"/>
          <w:szCs w:val="24"/>
        </w:rPr>
        <w:t>Langhoff</w:t>
      </w:r>
      <w:proofErr w:type="spellEnd"/>
      <w:r w:rsidRPr="00EC4E0B">
        <w:rPr>
          <w:rFonts w:ascii="Times New Roman" w:eastAsia="Times New Roman" w:hAnsi="Times New Roman" w:cs="Times New Roman"/>
          <w:color w:val="000000"/>
          <w:sz w:val="24"/>
          <w:szCs w:val="24"/>
        </w:rPr>
        <w:t>, 2009).</w:t>
      </w:r>
    </w:p>
    <w:p w14:paraId="4D874BF7" w14:textId="77777777" w:rsidR="00EC4E0B" w:rsidRDefault="00EC4E0B" w:rsidP="00EC4E0B">
      <w:p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p>
    <w:p w14:paraId="19A73121" w14:textId="77777777" w:rsidR="007C1900" w:rsidRDefault="007C1900" w:rsidP="007C1900">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LET’S CREATE AND PRESENT</w:t>
      </w:r>
    </w:p>
    <w:p w14:paraId="3A1022CA" w14:textId="77777777" w:rsidR="007C1900" w:rsidRDefault="007C1900" w:rsidP="007C1900">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p>
    <w:p w14:paraId="4655A5A8" w14:textId="4F5F3EFC" w:rsidR="007C1900" w:rsidRDefault="007C1900" w:rsidP="007C1900">
      <w:pPr>
        <w:numPr>
          <w:ilvl w:val="0"/>
          <w:numId w:val="11"/>
        </w:numPr>
        <w:pBdr>
          <w:top w:val="nil"/>
          <w:left w:val="nil"/>
          <w:bottom w:val="nil"/>
          <w:right w:val="nil"/>
          <w:between w:val="nil"/>
        </w:pBdr>
        <w:spacing w:after="0" w:line="276" w:lineRule="auto"/>
        <w:ind w:left="36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It’</w:t>
      </w:r>
      <w:r w:rsidRPr="007C1900">
        <w:rPr>
          <w:rFonts w:ascii="Times New Roman" w:eastAsia="Times New Roman" w:hAnsi="Times New Roman" w:cs="Times New Roman"/>
          <w:b/>
          <w:color w:val="000000"/>
          <w:sz w:val="24"/>
          <w:szCs w:val="24"/>
        </w:rPr>
        <w:t>s now your time to make your own argumentative/persuasive essay about issues concerning state defense concept in everyday practices. Follow</w:t>
      </w:r>
      <w:r>
        <w:rPr>
          <w:rFonts w:ascii="Times New Roman" w:eastAsia="Times New Roman" w:hAnsi="Times New Roman" w:cs="Times New Roman"/>
          <w:b/>
          <w:color w:val="000000"/>
          <w:sz w:val="24"/>
          <w:szCs w:val="24"/>
        </w:rPr>
        <w:t xml:space="preserve"> </w:t>
      </w:r>
      <w:r w:rsidRPr="007C1900">
        <w:rPr>
          <w:rFonts w:ascii="Times New Roman" w:eastAsia="Times New Roman" w:hAnsi="Times New Roman" w:cs="Times New Roman"/>
          <w:b/>
          <w:color w:val="000000"/>
          <w:sz w:val="24"/>
          <w:szCs w:val="24"/>
        </w:rPr>
        <w:t>the steps of writing process.</w:t>
      </w:r>
    </w:p>
    <w:p w14:paraId="127BED6E" w14:textId="37504F08" w:rsidR="007C1900" w:rsidRDefault="007C1900" w:rsidP="007C1900">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p>
    <w:p w14:paraId="1EF4B6FB" w14:textId="0FB27D34" w:rsidR="007C1900" w:rsidRDefault="007C1900" w:rsidP="007C1900">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Project</w:t>
      </w:r>
    </w:p>
    <w:p w14:paraId="4D79E950" w14:textId="58F88F75" w:rsidR="007C1900" w:rsidRDefault="007C1900" w:rsidP="007C1900">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p>
    <w:p w14:paraId="52A45CD6" w14:textId="3D7D77D6" w:rsidR="007C1900" w:rsidRPr="007C1900" w:rsidRDefault="007C1900" w:rsidP="007C1900">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Critical Thinking Tasks</w:t>
      </w:r>
    </w:p>
    <w:p w14:paraId="6DCF7AF8" w14:textId="14002869" w:rsidR="00B96974" w:rsidRDefault="007C1900" w:rsidP="00B96974">
      <w:pPr>
        <w:pStyle w:val="ListParagraph"/>
        <w:numPr>
          <w:ilvl w:val="3"/>
          <w:numId w:val="11"/>
        </w:numPr>
        <w:pBdr>
          <w:top w:val="nil"/>
          <w:left w:val="nil"/>
          <w:bottom w:val="nil"/>
          <w:right w:val="nil"/>
          <w:between w:val="nil"/>
        </w:pBdr>
        <w:spacing w:after="0" w:line="276" w:lineRule="auto"/>
        <w:ind w:left="426"/>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 xml:space="preserve">Read </w:t>
      </w:r>
      <w:r w:rsidRPr="007C1900">
        <w:rPr>
          <w:rFonts w:ascii="Times New Roman" w:eastAsia="Times New Roman" w:hAnsi="Times New Roman" w:cs="Times New Roman"/>
          <w:b/>
          <w:color w:val="000000"/>
          <w:sz w:val="24"/>
          <w:szCs w:val="24"/>
        </w:rPr>
        <w:t>the article and answer the questions.</w:t>
      </w:r>
    </w:p>
    <w:p w14:paraId="651AF5F8" w14:textId="6E3C1B0A" w:rsidR="00AE5528" w:rsidRDefault="00AE5528" w:rsidP="00AE5528">
      <w:pPr>
        <w:pStyle w:val="ListParagraph"/>
        <w:numPr>
          <w:ilvl w:val="0"/>
          <w:numId w:val="3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 To </w:t>
      </w:r>
      <w:r w:rsidRPr="00AE5528">
        <w:rPr>
          <w:rFonts w:ascii="Times New Roman" w:eastAsia="Times New Roman" w:hAnsi="Times New Roman" w:cs="Times New Roman"/>
          <w:color w:val="000000"/>
          <w:sz w:val="24"/>
          <w:szCs w:val="24"/>
        </w:rPr>
        <w:t>persuade that night patrols should be well preserved in urban</w:t>
      </w:r>
      <w:r>
        <w:rPr>
          <w:rFonts w:ascii="Times New Roman" w:eastAsia="Times New Roman" w:hAnsi="Times New Roman" w:cs="Times New Roman"/>
          <w:color w:val="000000"/>
          <w:sz w:val="24"/>
          <w:szCs w:val="24"/>
        </w:rPr>
        <w:t xml:space="preserve"> </w:t>
      </w:r>
      <w:r w:rsidRPr="00AE5528">
        <w:rPr>
          <w:rFonts w:ascii="Times New Roman" w:eastAsia="Times New Roman" w:hAnsi="Times New Roman" w:cs="Times New Roman"/>
          <w:color w:val="000000"/>
          <w:sz w:val="24"/>
          <w:szCs w:val="24"/>
        </w:rPr>
        <w:t>areas.</w:t>
      </w:r>
    </w:p>
    <w:p w14:paraId="12E63D74" w14:textId="54842F85" w:rsidR="00AE5528" w:rsidRDefault="00AE5528" w:rsidP="00AE5528">
      <w:pPr>
        <w:pStyle w:val="ListParagraph"/>
        <w:numPr>
          <w:ilvl w:val="0"/>
          <w:numId w:val="3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 </w:t>
      </w:r>
      <w:r w:rsidRPr="00AE5528">
        <w:rPr>
          <w:rFonts w:ascii="Times New Roman" w:eastAsia="Times New Roman" w:hAnsi="Times New Roman" w:cs="Times New Roman"/>
          <w:color w:val="000000"/>
          <w:sz w:val="24"/>
          <w:szCs w:val="24"/>
        </w:rPr>
        <w:t>residents with mediocre income are free of charge.</w:t>
      </w:r>
    </w:p>
    <w:p w14:paraId="6E1FDCF4" w14:textId="17EF5512" w:rsidR="00AE5528" w:rsidRDefault="00AE5528" w:rsidP="00AE5528">
      <w:pPr>
        <w:pStyle w:val="ListParagraph"/>
        <w:numPr>
          <w:ilvl w:val="0"/>
          <w:numId w:val="3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 </w:t>
      </w:r>
      <w:r w:rsidRPr="00AE5528">
        <w:rPr>
          <w:rFonts w:ascii="Times New Roman" w:eastAsia="Times New Roman" w:hAnsi="Times New Roman" w:cs="Times New Roman"/>
          <w:color w:val="000000"/>
          <w:sz w:val="24"/>
          <w:szCs w:val="24"/>
        </w:rPr>
        <w:t>To negate the privilege among the neighbors.</w:t>
      </w:r>
    </w:p>
    <w:p w14:paraId="539F4D02" w14:textId="5FA0F659" w:rsidR="00AE5528" w:rsidRDefault="00AE5528" w:rsidP="00AE5528">
      <w:pPr>
        <w:pStyle w:val="ListParagraph"/>
        <w:numPr>
          <w:ilvl w:val="0"/>
          <w:numId w:val="33"/>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average</w:t>
      </w:r>
    </w:p>
    <w:p w14:paraId="3D17ACF8" w14:textId="77777777" w:rsidR="00AE5528" w:rsidRPr="00AE5528" w:rsidRDefault="00AE5528" w:rsidP="00AE5528">
      <w:pPr>
        <w:pStyle w:val="ListParagraph"/>
        <w:pBdr>
          <w:top w:val="nil"/>
          <w:left w:val="nil"/>
          <w:bottom w:val="nil"/>
          <w:right w:val="nil"/>
          <w:between w:val="nil"/>
        </w:pBdr>
        <w:spacing w:after="0" w:line="276" w:lineRule="auto"/>
        <w:ind w:left="786"/>
        <w:jc w:val="both"/>
        <w:rPr>
          <w:rFonts w:ascii="Times New Roman" w:eastAsia="Times New Roman" w:hAnsi="Times New Roman" w:cs="Times New Roman"/>
          <w:color w:val="000000"/>
          <w:sz w:val="24"/>
          <w:szCs w:val="24"/>
        </w:rPr>
      </w:pPr>
    </w:p>
    <w:p w14:paraId="2831B50C" w14:textId="4BE8AD6E" w:rsidR="007C1900" w:rsidRDefault="007C1900" w:rsidP="00B96974">
      <w:pPr>
        <w:pStyle w:val="ListParagraph"/>
        <w:numPr>
          <w:ilvl w:val="3"/>
          <w:numId w:val="11"/>
        </w:numPr>
        <w:pBdr>
          <w:top w:val="nil"/>
          <w:left w:val="nil"/>
          <w:bottom w:val="nil"/>
          <w:right w:val="nil"/>
          <w:between w:val="nil"/>
        </w:pBdr>
        <w:spacing w:after="0" w:line="276" w:lineRule="auto"/>
        <w:ind w:left="426"/>
        <w:jc w:val="both"/>
        <w:rPr>
          <w:rFonts w:ascii="Times New Roman" w:eastAsia="Times New Roman" w:hAnsi="Times New Roman" w:cs="Times New Roman"/>
          <w:b/>
          <w:color w:val="000000"/>
          <w:sz w:val="24"/>
          <w:szCs w:val="24"/>
        </w:rPr>
      </w:pPr>
      <w:r w:rsidRPr="007C1900">
        <w:rPr>
          <w:rFonts w:ascii="Times New Roman" w:eastAsia="Times New Roman" w:hAnsi="Times New Roman" w:cs="Times New Roman"/>
          <w:b/>
          <w:color w:val="000000"/>
          <w:sz w:val="24"/>
          <w:szCs w:val="24"/>
        </w:rPr>
        <w:t>Match the words in the left column with the synonym in the right column.</w:t>
      </w:r>
    </w:p>
    <w:tbl>
      <w:tblPr>
        <w:tblStyle w:val="TableGrid"/>
        <w:tblW w:w="0" w:type="auto"/>
        <w:tblInd w:w="426" w:type="dxa"/>
        <w:tblLook w:val="04A0" w:firstRow="1" w:lastRow="0" w:firstColumn="1" w:lastColumn="0" w:noHBand="0" w:noVBand="1"/>
      </w:tblPr>
      <w:tblGrid>
        <w:gridCol w:w="703"/>
        <w:gridCol w:w="5227"/>
        <w:gridCol w:w="2994"/>
      </w:tblGrid>
      <w:tr w:rsidR="00AE5528" w14:paraId="1C35BB4E" w14:textId="77777777" w:rsidTr="000D0071">
        <w:tc>
          <w:tcPr>
            <w:tcW w:w="703" w:type="dxa"/>
          </w:tcPr>
          <w:p w14:paraId="15E02E40" w14:textId="77777777" w:rsidR="00AE5528" w:rsidRDefault="00AE5528" w:rsidP="000D0071">
            <w:pPr>
              <w:pStyle w:val="ListParagraph"/>
              <w:spacing w:line="276" w:lineRule="auto"/>
              <w:ind w:left="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No.</w:t>
            </w:r>
          </w:p>
        </w:tc>
        <w:tc>
          <w:tcPr>
            <w:tcW w:w="5227" w:type="dxa"/>
          </w:tcPr>
          <w:p w14:paraId="545B1A80" w14:textId="77777777" w:rsidR="00AE5528" w:rsidRDefault="00AE5528" w:rsidP="000D0071">
            <w:pPr>
              <w:pStyle w:val="ListParagraph"/>
              <w:spacing w:line="276" w:lineRule="auto"/>
              <w:ind w:left="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Words</w:t>
            </w:r>
          </w:p>
        </w:tc>
        <w:tc>
          <w:tcPr>
            <w:tcW w:w="2994" w:type="dxa"/>
          </w:tcPr>
          <w:p w14:paraId="461484C1" w14:textId="77777777" w:rsidR="00AE5528" w:rsidRDefault="00AE5528" w:rsidP="000D0071">
            <w:pPr>
              <w:pStyle w:val="ListParagraph"/>
              <w:spacing w:line="276" w:lineRule="auto"/>
              <w:ind w:left="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Synonym</w:t>
            </w:r>
          </w:p>
        </w:tc>
      </w:tr>
      <w:tr w:rsidR="00AE5528" w14:paraId="55D16F8B" w14:textId="77777777" w:rsidTr="000D0071">
        <w:tc>
          <w:tcPr>
            <w:tcW w:w="703" w:type="dxa"/>
          </w:tcPr>
          <w:p w14:paraId="545F54FC" w14:textId="77777777" w:rsidR="00AE5528" w:rsidRPr="00AE5528" w:rsidRDefault="00AE5528" w:rsidP="000D0071">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227" w:type="dxa"/>
          </w:tcPr>
          <w:p w14:paraId="684C237B" w14:textId="77777777" w:rsidR="00AE5528" w:rsidRPr="00AE5528" w:rsidRDefault="00AE5528" w:rsidP="000D0071">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preserved</w:t>
            </w:r>
          </w:p>
        </w:tc>
        <w:tc>
          <w:tcPr>
            <w:tcW w:w="2994" w:type="dxa"/>
          </w:tcPr>
          <w:p w14:paraId="4BFA2104" w14:textId="77777777" w:rsidR="00AE5528" w:rsidRPr="00AE5528" w:rsidRDefault="00AE5528" w:rsidP="000D0071">
            <w:pPr>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b. </w:t>
            </w:r>
            <w:r w:rsidRPr="00AE5528">
              <w:rPr>
                <w:rFonts w:ascii="Times New Roman" w:eastAsia="Times New Roman" w:hAnsi="Times New Roman" w:cs="Times New Roman"/>
                <w:color w:val="000000"/>
                <w:sz w:val="24"/>
                <w:szCs w:val="24"/>
              </w:rPr>
              <w:t>p</w:t>
            </w:r>
            <w:r>
              <w:rPr>
                <w:rFonts w:ascii="Times New Roman" w:eastAsia="Times New Roman" w:hAnsi="Times New Roman" w:cs="Times New Roman"/>
                <w:color w:val="000000"/>
                <w:sz w:val="24"/>
                <w:szCs w:val="24"/>
              </w:rPr>
              <w:t>r</w:t>
            </w:r>
            <w:r w:rsidRPr="00AE5528">
              <w:rPr>
                <w:rFonts w:ascii="Times New Roman" w:eastAsia="Times New Roman" w:hAnsi="Times New Roman" w:cs="Times New Roman"/>
                <w:color w:val="000000"/>
                <w:sz w:val="24"/>
                <w:szCs w:val="24"/>
              </w:rPr>
              <w:t>otected</w:t>
            </w:r>
          </w:p>
        </w:tc>
      </w:tr>
      <w:tr w:rsidR="00AE5528" w14:paraId="6916BF3C" w14:textId="77777777" w:rsidTr="000D0071">
        <w:tc>
          <w:tcPr>
            <w:tcW w:w="703" w:type="dxa"/>
          </w:tcPr>
          <w:p w14:paraId="5EB10036" w14:textId="77777777" w:rsidR="00AE5528" w:rsidRPr="00AE5528" w:rsidRDefault="00AE5528" w:rsidP="000D0071">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5227" w:type="dxa"/>
          </w:tcPr>
          <w:p w14:paraId="4761F3DB" w14:textId="77777777" w:rsidR="00AE5528" w:rsidRPr="00AE5528" w:rsidRDefault="00AE5528" w:rsidP="000D0071">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comfort</w:t>
            </w:r>
          </w:p>
        </w:tc>
        <w:tc>
          <w:tcPr>
            <w:tcW w:w="2994" w:type="dxa"/>
          </w:tcPr>
          <w:p w14:paraId="13D4E30A" w14:textId="77777777" w:rsidR="00AE5528" w:rsidRPr="00AE5528" w:rsidRDefault="00AE5528" w:rsidP="000D0071">
            <w:pPr>
              <w:spacing w:line="276" w:lineRule="auto"/>
              <w:jc w:val="both"/>
              <w:rPr>
                <w:rFonts w:ascii="Times New Roman" w:eastAsia="Times New Roman" w:hAnsi="Times New Roman" w:cs="Times New Roman"/>
                <w:color w:val="000000"/>
                <w:sz w:val="24"/>
                <w:szCs w:val="24"/>
              </w:rPr>
            </w:pPr>
            <w:r w:rsidRPr="00AE5528">
              <w:rPr>
                <w:rFonts w:ascii="Times New Roman" w:eastAsia="Times New Roman" w:hAnsi="Times New Roman" w:cs="Times New Roman"/>
                <w:color w:val="000000"/>
                <w:sz w:val="24"/>
                <w:szCs w:val="24"/>
              </w:rPr>
              <w:t>a.</w:t>
            </w:r>
            <w:r>
              <w:rPr>
                <w:rFonts w:ascii="Times New Roman" w:eastAsia="Times New Roman" w:hAnsi="Times New Roman" w:cs="Times New Roman"/>
                <w:color w:val="000000"/>
                <w:sz w:val="24"/>
                <w:szCs w:val="24"/>
              </w:rPr>
              <w:t xml:space="preserve"> </w:t>
            </w:r>
            <w:r w:rsidRPr="00AE5528">
              <w:rPr>
                <w:rFonts w:ascii="Times New Roman" w:eastAsia="Times New Roman" w:hAnsi="Times New Roman" w:cs="Times New Roman"/>
                <w:color w:val="000000"/>
                <w:sz w:val="24"/>
                <w:szCs w:val="24"/>
              </w:rPr>
              <w:t>enjoyment</w:t>
            </w:r>
          </w:p>
        </w:tc>
      </w:tr>
      <w:tr w:rsidR="00AE5528" w14:paraId="48F3B19D" w14:textId="77777777" w:rsidTr="000D0071">
        <w:tc>
          <w:tcPr>
            <w:tcW w:w="703" w:type="dxa"/>
          </w:tcPr>
          <w:p w14:paraId="28B36160" w14:textId="77777777" w:rsidR="00AE5528" w:rsidRPr="00AE5528" w:rsidRDefault="00AE5528" w:rsidP="000D0071">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5227" w:type="dxa"/>
          </w:tcPr>
          <w:p w14:paraId="04AB6E07" w14:textId="77777777" w:rsidR="00AE5528" w:rsidRPr="00AE5528" w:rsidRDefault="00AE5528" w:rsidP="000D0071">
            <w:pPr>
              <w:pStyle w:val="ListParagraph"/>
              <w:spacing w:line="276" w:lineRule="auto"/>
              <w:ind w:left="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deliberation</w:t>
            </w:r>
          </w:p>
        </w:tc>
        <w:tc>
          <w:tcPr>
            <w:tcW w:w="2994" w:type="dxa"/>
          </w:tcPr>
          <w:p w14:paraId="3FA8C754" w14:textId="77777777" w:rsidR="00AE5528" w:rsidRPr="00AE5528" w:rsidRDefault="00AE5528" w:rsidP="000D0071">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 </w:t>
            </w:r>
            <w:r w:rsidRPr="00AE5528">
              <w:rPr>
                <w:rFonts w:ascii="Times New Roman" w:eastAsia="Times New Roman" w:hAnsi="Times New Roman" w:cs="Times New Roman"/>
                <w:color w:val="000000"/>
                <w:sz w:val="24"/>
                <w:szCs w:val="24"/>
              </w:rPr>
              <w:t>discussion</w:t>
            </w:r>
          </w:p>
        </w:tc>
      </w:tr>
    </w:tbl>
    <w:p w14:paraId="38523C83" w14:textId="77777777" w:rsidR="00AE5528" w:rsidRDefault="00AE5528" w:rsidP="00AE5528">
      <w:pPr>
        <w:pStyle w:val="ListParagraph"/>
        <w:pBdr>
          <w:top w:val="nil"/>
          <w:left w:val="nil"/>
          <w:bottom w:val="nil"/>
          <w:right w:val="nil"/>
          <w:between w:val="nil"/>
        </w:pBdr>
        <w:spacing w:after="0" w:line="276" w:lineRule="auto"/>
        <w:ind w:left="426"/>
        <w:jc w:val="both"/>
        <w:rPr>
          <w:rFonts w:ascii="Times New Roman" w:eastAsia="Times New Roman" w:hAnsi="Times New Roman" w:cs="Times New Roman"/>
          <w:b/>
          <w:color w:val="000000"/>
          <w:sz w:val="24"/>
          <w:szCs w:val="24"/>
        </w:rPr>
      </w:pPr>
    </w:p>
    <w:p w14:paraId="282DCE24" w14:textId="1098AB1A" w:rsidR="00AE5528" w:rsidRDefault="00AE5528" w:rsidP="00B96974">
      <w:pPr>
        <w:pStyle w:val="ListParagraph"/>
        <w:numPr>
          <w:ilvl w:val="3"/>
          <w:numId w:val="11"/>
        </w:numPr>
        <w:pBdr>
          <w:top w:val="nil"/>
          <w:left w:val="nil"/>
          <w:bottom w:val="nil"/>
          <w:right w:val="nil"/>
          <w:between w:val="nil"/>
        </w:pBdr>
        <w:spacing w:after="0" w:line="276" w:lineRule="auto"/>
        <w:ind w:left="426"/>
        <w:jc w:val="both"/>
        <w:rPr>
          <w:rFonts w:ascii="Times New Roman" w:eastAsia="Times New Roman" w:hAnsi="Times New Roman" w:cs="Times New Roman"/>
          <w:b/>
          <w:color w:val="000000"/>
          <w:sz w:val="24"/>
          <w:szCs w:val="24"/>
        </w:rPr>
      </w:pPr>
      <w:r w:rsidRPr="00AE5528">
        <w:rPr>
          <w:rFonts w:ascii="Times New Roman" w:eastAsia="Times New Roman" w:hAnsi="Times New Roman" w:cs="Times New Roman"/>
          <w:b/>
          <w:color w:val="000000"/>
          <w:sz w:val="24"/>
          <w:szCs w:val="24"/>
        </w:rPr>
        <w:t>What kinds of expressions are these? Persuasion, encouragement or hope?</w:t>
      </w:r>
    </w:p>
    <w:p w14:paraId="4E2ABE61" w14:textId="458661B5" w:rsidR="00AE5528" w:rsidRDefault="00AE5528" w:rsidP="00AE5528">
      <w:pPr>
        <w:pStyle w:val="ListParagraph"/>
        <w:numPr>
          <w:ilvl w:val="0"/>
          <w:numId w:val="32"/>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Encouragement.</w:t>
      </w:r>
    </w:p>
    <w:p w14:paraId="4EA2A078" w14:textId="2F33CB40" w:rsidR="00AE5528" w:rsidRDefault="00AE5528" w:rsidP="00AE5528">
      <w:pPr>
        <w:pStyle w:val="ListParagraph"/>
        <w:numPr>
          <w:ilvl w:val="0"/>
          <w:numId w:val="32"/>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Hope.</w:t>
      </w:r>
    </w:p>
    <w:p w14:paraId="71092718" w14:textId="5F79B8EE" w:rsidR="00AE5528" w:rsidRPr="00AE5528" w:rsidRDefault="00AE5528" w:rsidP="00AE5528">
      <w:pPr>
        <w:pStyle w:val="ListParagraph"/>
        <w:numPr>
          <w:ilvl w:val="0"/>
          <w:numId w:val="32"/>
        </w:num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Hope.</w:t>
      </w:r>
    </w:p>
    <w:p w14:paraId="29FF69C7" w14:textId="32383EBB" w:rsidR="007C1900" w:rsidRDefault="007C1900" w:rsidP="00AE5528">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p>
    <w:p w14:paraId="32CB60FA" w14:textId="545D6070" w:rsidR="007C1900" w:rsidRDefault="007C1900" w:rsidP="007C1900">
      <w:pPr>
        <w:pBdr>
          <w:top w:val="nil"/>
          <w:left w:val="nil"/>
          <w:bottom w:val="nil"/>
          <w:right w:val="nil"/>
          <w:between w:val="nil"/>
        </w:pBdr>
        <w:spacing w:after="0" w:line="276" w:lineRule="auto"/>
        <w:ind w:left="66"/>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LET’S REFLECT</w:t>
      </w:r>
    </w:p>
    <w:p w14:paraId="1D49835A" w14:textId="7015B920" w:rsidR="00EC4E0B" w:rsidRPr="007C1900" w:rsidRDefault="0025116B" w:rsidP="007C1900">
      <w:pPr>
        <w:pBdr>
          <w:top w:val="nil"/>
          <w:left w:val="nil"/>
          <w:bottom w:val="nil"/>
          <w:right w:val="nil"/>
          <w:between w:val="nil"/>
        </w:pBdr>
        <w:spacing w:after="0" w:line="276" w:lineRule="auto"/>
        <w:ind w:left="66"/>
        <w:jc w:val="both"/>
        <w:rPr>
          <w:rFonts w:ascii="Times New Roman" w:eastAsia="Times New Roman" w:hAnsi="Times New Roman" w:cs="Times New Roman"/>
          <w:b/>
          <w:color w:val="000000"/>
          <w:sz w:val="24"/>
          <w:szCs w:val="24"/>
        </w:rPr>
      </w:pPr>
      <w:r>
        <w:rPr>
          <w:rFonts w:ascii="Times New Roman" w:eastAsia="Times New Roman" w:hAnsi="Times New Roman" w:cs="Times New Roman"/>
          <w:b/>
          <w:noProof/>
          <w:color w:val="000000"/>
          <w:sz w:val="24"/>
          <w:szCs w:val="24"/>
        </w:rPr>
        <w:lastRenderedPageBreak/>
        <w:drawing>
          <wp:inline distT="0" distB="0" distL="0" distR="0" wp14:anchorId="0C6BF9A3" wp14:editId="092D8430">
            <wp:extent cx="6519545" cy="5284519"/>
            <wp:effectExtent l="12700" t="0" r="33655"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14:paraId="02CB5027" w14:textId="77777777" w:rsidR="00B96974" w:rsidRDefault="00B96974" w:rsidP="00B96974">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p>
    <w:p w14:paraId="57333C0D" w14:textId="77777777" w:rsidR="00B96974" w:rsidRDefault="00B96974" w:rsidP="00B96974">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p>
    <w:p w14:paraId="6173106D" w14:textId="164A037C" w:rsidR="00B96974" w:rsidRDefault="00B96974" w:rsidP="00B96974">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p>
    <w:p w14:paraId="74B32CFB" w14:textId="77777777" w:rsidR="00B96974" w:rsidRPr="00B96974" w:rsidRDefault="00B96974">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rPr>
      </w:pPr>
    </w:p>
    <w:sectPr w:rsidR="00B96974" w:rsidRPr="00B9697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2E61"/>
    <w:multiLevelType w:val="hybridMultilevel"/>
    <w:tmpl w:val="95F8E8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4333D7"/>
    <w:multiLevelType w:val="hybridMultilevel"/>
    <w:tmpl w:val="0382E3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962CCB"/>
    <w:multiLevelType w:val="multilevel"/>
    <w:tmpl w:val="262242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DCE4406"/>
    <w:multiLevelType w:val="multilevel"/>
    <w:tmpl w:val="CC52DC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E421E2F"/>
    <w:multiLevelType w:val="hybridMultilevel"/>
    <w:tmpl w:val="A9F0D4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1D0280"/>
    <w:multiLevelType w:val="multilevel"/>
    <w:tmpl w:val="2772BD4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13567629"/>
    <w:multiLevelType w:val="multilevel"/>
    <w:tmpl w:val="B276F65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44955FA"/>
    <w:multiLevelType w:val="hybridMultilevel"/>
    <w:tmpl w:val="191E1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E2267F"/>
    <w:multiLevelType w:val="multilevel"/>
    <w:tmpl w:val="20DCEF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DA90EC4"/>
    <w:multiLevelType w:val="hybridMultilevel"/>
    <w:tmpl w:val="8026AE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EE1026"/>
    <w:multiLevelType w:val="hybridMultilevel"/>
    <w:tmpl w:val="A3DA50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A3336E"/>
    <w:multiLevelType w:val="hybridMultilevel"/>
    <w:tmpl w:val="79BED4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751ED9"/>
    <w:multiLevelType w:val="hybridMultilevel"/>
    <w:tmpl w:val="160C35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833E15"/>
    <w:multiLevelType w:val="multilevel"/>
    <w:tmpl w:val="DA0A48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3856161"/>
    <w:multiLevelType w:val="hybridMultilevel"/>
    <w:tmpl w:val="625491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474646"/>
    <w:multiLevelType w:val="multilevel"/>
    <w:tmpl w:val="3ADEC9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8964956"/>
    <w:multiLevelType w:val="hybridMultilevel"/>
    <w:tmpl w:val="FD124A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6B6B14"/>
    <w:multiLevelType w:val="hybridMultilevel"/>
    <w:tmpl w:val="AFE213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494150"/>
    <w:multiLevelType w:val="hybridMultilevel"/>
    <w:tmpl w:val="9DCE77AE"/>
    <w:lvl w:ilvl="0" w:tplc="6F16F7B6">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9" w15:restartNumberingAfterBreak="0">
    <w:nsid w:val="305617F7"/>
    <w:multiLevelType w:val="hybridMultilevel"/>
    <w:tmpl w:val="91C814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54542E"/>
    <w:multiLevelType w:val="multilevel"/>
    <w:tmpl w:val="69B23E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3ED5479"/>
    <w:multiLevelType w:val="hybridMultilevel"/>
    <w:tmpl w:val="E7287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000B62"/>
    <w:multiLevelType w:val="multilevel"/>
    <w:tmpl w:val="28A6DA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i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72F45BA"/>
    <w:multiLevelType w:val="multilevel"/>
    <w:tmpl w:val="6D2A65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82061E2"/>
    <w:multiLevelType w:val="hybridMultilevel"/>
    <w:tmpl w:val="E98E7A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9733C31"/>
    <w:multiLevelType w:val="hybridMultilevel"/>
    <w:tmpl w:val="92180904"/>
    <w:lvl w:ilvl="0" w:tplc="DA28D366">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6" w15:restartNumberingAfterBreak="0">
    <w:nsid w:val="3DED727D"/>
    <w:multiLevelType w:val="hybridMultilevel"/>
    <w:tmpl w:val="0A9EA1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1E95C7D"/>
    <w:multiLevelType w:val="hybridMultilevel"/>
    <w:tmpl w:val="86EC7650"/>
    <w:lvl w:ilvl="0" w:tplc="04090019">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3E234E"/>
    <w:multiLevelType w:val="hybridMultilevel"/>
    <w:tmpl w:val="84A406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48AB0FEA"/>
    <w:multiLevelType w:val="multilevel"/>
    <w:tmpl w:val="4C28ED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9237BB0"/>
    <w:multiLevelType w:val="hybridMultilevel"/>
    <w:tmpl w:val="C7800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ACD702E"/>
    <w:multiLevelType w:val="multilevel"/>
    <w:tmpl w:val="CB4EFD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EDC176A"/>
    <w:multiLevelType w:val="hybridMultilevel"/>
    <w:tmpl w:val="877E876E"/>
    <w:lvl w:ilvl="0" w:tplc="D93A36A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36D3BA4"/>
    <w:multiLevelType w:val="hybridMultilevel"/>
    <w:tmpl w:val="B47A4E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43A6B57"/>
    <w:multiLevelType w:val="multilevel"/>
    <w:tmpl w:val="7AC436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5475CF7"/>
    <w:multiLevelType w:val="hybridMultilevel"/>
    <w:tmpl w:val="6A5A8F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590C7523"/>
    <w:multiLevelType w:val="hybridMultilevel"/>
    <w:tmpl w:val="C52482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40C7EF0"/>
    <w:multiLevelType w:val="hybridMultilevel"/>
    <w:tmpl w:val="F13E99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69C34BA"/>
    <w:multiLevelType w:val="hybridMultilevel"/>
    <w:tmpl w:val="0FF487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B597D86"/>
    <w:multiLevelType w:val="hybridMultilevel"/>
    <w:tmpl w:val="9CA27E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BCE0775"/>
    <w:multiLevelType w:val="multilevel"/>
    <w:tmpl w:val="6E04323A"/>
    <w:lvl w:ilvl="0">
      <w:start w:val="1"/>
      <w:numFmt w:val="lowerLetter"/>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254474A"/>
    <w:multiLevelType w:val="hybridMultilevel"/>
    <w:tmpl w:val="2722BE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4104E98"/>
    <w:multiLevelType w:val="multilevel"/>
    <w:tmpl w:val="B63227A4"/>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CA80B92"/>
    <w:multiLevelType w:val="hybridMultilevel"/>
    <w:tmpl w:val="9C3881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F1F2018"/>
    <w:multiLevelType w:val="multilevel"/>
    <w:tmpl w:val="CC30CA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29"/>
  </w:num>
  <w:num w:numId="3">
    <w:abstractNumId w:val="2"/>
  </w:num>
  <w:num w:numId="4">
    <w:abstractNumId w:val="40"/>
  </w:num>
  <w:num w:numId="5">
    <w:abstractNumId w:val="20"/>
  </w:num>
  <w:num w:numId="6">
    <w:abstractNumId w:val="42"/>
  </w:num>
  <w:num w:numId="7">
    <w:abstractNumId w:val="8"/>
  </w:num>
  <w:num w:numId="8">
    <w:abstractNumId w:val="13"/>
  </w:num>
  <w:num w:numId="9">
    <w:abstractNumId w:val="44"/>
  </w:num>
  <w:num w:numId="10">
    <w:abstractNumId w:val="23"/>
  </w:num>
  <w:num w:numId="11">
    <w:abstractNumId w:val="22"/>
  </w:num>
  <w:num w:numId="12">
    <w:abstractNumId w:val="15"/>
  </w:num>
  <w:num w:numId="13">
    <w:abstractNumId w:val="3"/>
  </w:num>
  <w:num w:numId="14">
    <w:abstractNumId w:val="34"/>
  </w:num>
  <w:num w:numId="15">
    <w:abstractNumId w:val="6"/>
  </w:num>
  <w:num w:numId="16">
    <w:abstractNumId w:val="31"/>
  </w:num>
  <w:num w:numId="17">
    <w:abstractNumId w:val="28"/>
  </w:num>
  <w:num w:numId="18">
    <w:abstractNumId w:val="41"/>
  </w:num>
  <w:num w:numId="19">
    <w:abstractNumId w:val="35"/>
  </w:num>
  <w:num w:numId="20">
    <w:abstractNumId w:val="30"/>
  </w:num>
  <w:num w:numId="21">
    <w:abstractNumId w:val="7"/>
  </w:num>
  <w:num w:numId="22">
    <w:abstractNumId w:val="4"/>
  </w:num>
  <w:num w:numId="23">
    <w:abstractNumId w:val="33"/>
  </w:num>
  <w:num w:numId="24">
    <w:abstractNumId w:val="17"/>
  </w:num>
  <w:num w:numId="25">
    <w:abstractNumId w:val="14"/>
  </w:num>
  <w:num w:numId="26">
    <w:abstractNumId w:val="9"/>
  </w:num>
  <w:num w:numId="27">
    <w:abstractNumId w:val="11"/>
  </w:num>
  <w:num w:numId="28">
    <w:abstractNumId w:val="19"/>
  </w:num>
  <w:num w:numId="29">
    <w:abstractNumId w:val="32"/>
  </w:num>
  <w:num w:numId="30">
    <w:abstractNumId w:val="37"/>
  </w:num>
  <w:num w:numId="31">
    <w:abstractNumId w:val="27"/>
  </w:num>
  <w:num w:numId="32">
    <w:abstractNumId w:val="18"/>
  </w:num>
  <w:num w:numId="33">
    <w:abstractNumId w:val="25"/>
  </w:num>
  <w:num w:numId="34">
    <w:abstractNumId w:val="12"/>
  </w:num>
  <w:num w:numId="35">
    <w:abstractNumId w:val="21"/>
  </w:num>
  <w:num w:numId="36">
    <w:abstractNumId w:val="10"/>
  </w:num>
  <w:num w:numId="37">
    <w:abstractNumId w:val="16"/>
  </w:num>
  <w:num w:numId="38">
    <w:abstractNumId w:val="36"/>
  </w:num>
  <w:num w:numId="39">
    <w:abstractNumId w:val="26"/>
  </w:num>
  <w:num w:numId="40">
    <w:abstractNumId w:val="0"/>
  </w:num>
  <w:num w:numId="41">
    <w:abstractNumId w:val="39"/>
  </w:num>
  <w:num w:numId="42">
    <w:abstractNumId w:val="43"/>
  </w:num>
  <w:num w:numId="43">
    <w:abstractNumId w:val="38"/>
  </w:num>
  <w:num w:numId="44">
    <w:abstractNumId w:val="24"/>
  </w:num>
  <w:num w:numId="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7D7"/>
    <w:rsid w:val="00032A3C"/>
    <w:rsid w:val="000D0071"/>
    <w:rsid w:val="00140795"/>
    <w:rsid w:val="001B3489"/>
    <w:rsid w:val="001B4951"/>
    <w:rsid w:val="001D230E"/>
    <w:rsid w:val="00246F4C"/>
    <w:rsid w:val="0025116B"/>
    <w:rsid w:val="002D35E9"/>
    <w:rsid w:val="00334C14"/>
    <w:rsid w:val="00404884"/>
    <w:rsid w:val="00491E66"/>
    <w:rsid w:val="005A79AF"/>
    <w:rsid w:val="005B12CA"/>
    <w:rsid w:val="0068123C"/>
    <w:rsid w:val="006C47D7"/>
    <w:rsid w:val="00704535"/>
    <w:rsid w:val="00782FC5"/>
    <w:rsid w:val="007C1900"/>
    <w:rsid w:val="008C49E0"/>
    <w:rsid w:val="0092360C"/>
    <w:rsid w:val="00926132"/>
    <w:rsid w:val="0096100C"/>
    <w:rsid w:val="009C5479"/>
    <w:rsid w:val="009E69D4"/>
    <w:rsid w:val="00A37E4F"/>
    <w:rsid w:val="00AE5528"/>
    <w:rsid w:val="00B96974"/>
    <w:rsid w:val="00BA3DDF"/>
    <w:rsid w:val="00BF1041"/>
    <w:rsid w:val="00BF5144"/>
    <w:rsid w:val="00C34E01"/>
    <w:rsid w:val="00CD2F76"/>
    <w:rsid w:val="00D50CC7"/>
    <w:rsid w:val="00E00E64"/>
    <w:rsid w:val="00EC4E0B"/>
    <w:rsid w:val="00F24935"/>
    <w:rsid w:val="00FE478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ecimalSymbol w:val=","/>
  <w:listSeparator w:val=","/>
  <w14:docId w14:val="3DD083DE"/>
  <w15:docId w15:val="{E2F73DA5-C2AA-9741-B940-BC3ED8591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EA171D"/>
    <w:pPr>
      <w:ind w:left="720"/>
      <w:contextualSpacing/>
    </w:pPr>
  </w:style>
  <w:style w:type="table" w:styleId="TableGrid">
    <w:name w:val="Table Grid"/>
    <w:basedOn w:val="TableNormal"/>
    <w:uiPriority w:val="39"/>
    <w:rsid w:val="00BD44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table" w:customStyle="1" w:styleId="a7">
    <w:basedOn w:val="TableNormal"/>
    <w:pPr>
      <w:spacing w:after="0" w:line="240" w:lineRule="auto"/>
    </w:pPr>
    <w:tblPr>
      <w:tblStyleRowBandSize w:val="1"/>
      <w:tblStyleColBandSize w:val="1"/>
    </w:tblPr>
  </w:style>
  <w:style w:type="table" w:customStyle="1" w:styleId="a8">
    <w:basedOn w:val="TableNormal"/>
    <w:pPr>
      <w:spacing w:after="0" w:line="240" w:lineRule="auto"/>
    </w:pPr>
    <w:tblPr>
      <w:tblStyleRowBandSize w:val="1"/>
      <w:tblStyleColBandSize w:val="1"/>
    </w:tblPr>
  </w:style>
  <w:style w:type="table" w:customStyle="1" w:styleId="a9">
    <w:basedOn w:val="TableNormal"/>
    <w:pPr>
      <w:spacing w:after="0" w:line="240" w:lineRule="auto"/>
    </w:pPr>
    <w:tblPr>
      <w:tblStyleRowBandSize w:val="1"/>
      <w:tblStyleColBandSize w:val="1"/>
    </w:tblPr>
  </w:style>
  <w:style w:type="table" w:customStyle="1" w:styleId="aa">
    <w:basedOn w:val="TableNormal"/>
    <w:pPr>
      <w:spacing w:after="0" w:line="240" w:lineRule="auto"/>
    </w:pPr>
    <w:tblPr>
      <w:tblStyleRowBandSize w:val="1"/>
      <w:tblStyleColBandSize w:val="1"/>
    </w:tblPr>
  </w:style>
  <w:style w:type="table" w:customStyle="1" w:styleId="ab">
    <w:basedOn w:val="TableNormal"/>
    <w:pPr>
      <w:spacing w:after="0" w:line="240" w:lineRule="auto"/>
    </w:pPr>
    <w:tblPr>
      <w:tblStyleRowBandSize w:val="1"/>
      <w:tblStyleColBandSize w:val="1"/>
    </w:tblPr>
  </w:style>
  <w:style w:type="table" w:customStyle="1" w:styleId="ac">
    <w:basedOn w:val="TableNormal"/>
    <w:pPr>
      <w:spacing w:after="0" w:line="240" w:lineRule="auto"/>
    </w:pPr>
    <w:tblPr>
      <w:tblStyleRowBandSize w:val="1"/>
      <w:tblStyleColBandSize w:val="1"/>
    </w:tblPr>
  </w:style>
  <w:style w:type="table" w:customStyle="1" w:styleId="ad">
    <w:basedOn w:val="TableNormal"/>
    <w:pPr>
      <w:spacing w:after="0" w:line="240" w:lineRule="auto"/>
    </w:pPr>
    <w:tblPr>
      <w:tblStyleRowBandSize w:val="1"/>
      <w:tblStyleColBandSize w:val="1"/>
    </w:tblPr>
  </w:style>
  <w:style w:type="table" w:customStyle="1" w:styleId="ae">
    <w:basedOn w:val="TableNormal"/>
    <w:pPr>
      <w:spacing w:after="0" w:line="240" w:lineRule="auto"/>
    </w:pPr>
    <w:tblPr>
      <w:tblStyleRowBandSize w:val="1"/>
      <w:tblStyleColBandSize w:val="1"/>
    </w:tblPr>
  </w:style>
  <w:style w:type="table" w:customStyle="1" w:styleId="af">
    <w:basedOn w:val="TableNormal"/>
    <w:pPr>
      <w:spacing w:after="0" w:line="240" w:lineRule="auto"/>
    </w:pPr>
    <w:tblPr>
      <w:tblStyleRowBandSize w:val="1"/>
      <w:tblStyleColBandSize w:val="1"/>
    </w:tblPr>
  </w:style>
  <w:style w:type="table" w:customStyle="1" w:styleId="af0">
    <w:basedOn w:val="TableNormal"/>
    <w:pPr>
      <w:spacing w:after="0" w:line="240" w:lineRule="auto"/>
    </w:pPr>
    <w:tblPr>
      <w:tblStyleRowBandSize w:val="1"/>
      <w:tblStyleColBandSize w:val="1"/>
    </w:tblPr>
  </w:style>
  <w:style w:type="table" w:customStyle="1" w:styleId="af1">
    <w:basedOn w:val="TableNormal"/>
    <w:pPr>
      <w:spacing w:after="0" w:line="240" w:lineRule="auto"/>
    </w:pPr>
    <w:tblPr>
      <w:tblStyleRowBandSize w:val="1"/>
      <w:tblStyleColBandSize w:val="1"/>
    </w:tblPr>
  </w:style>
  <w:style w:type="table" w:customStyle="1" w:styleId="af2">
    <w:basedOn w:val="TableNormal"/>
    <w:pPr>
      <w:spacing w:after="0" w:line="240" w:lineRule="auto"/>
    </w:pPr>
    <w:tblPr>
      <w:tblStyleRowBandSize w:val="1"/>
      <w:tblStyleColBandSize w:val="1"/>
    </w:tblPr>
  </w:style>
  <w:style w:type="table" w:customStyle="1" w:styleId="af3">
    <w:basedOn w:val="TableNormal"/>
    <w:pPr>
      <w:spacing w:after="0" w:line="240" w:lineRule="auto"/>
    </w:pPr>
    <w:tblPr>
      <w:tblStyleRowBandSize w:val="1"/>
      <w:tblStyleColBandSize w:val="1"/>
    </w:tblPr>
  </w:style>
  <w:style w:type="table" w:customStyle="1" w:styleId="af4">
    <w:basedOn w:val="TableNormal"/>
    <w:pPr>
      <w:spacing w:after="0" w:line="240" w:lineRule="auto"/>
    </w:pPr>
    <w:tblPr>
      <w:tblStyleRowBandSize w:val="1"/>
      <w:tblStyleColBandSize w:val="1"/>
    </w:tblPr>
  </w:style>
  <w:style w:type="paragraph" w:styleId="NormalWeb">
    <w:name w:val="Normal (Web)"/>
    <w:basedOn w:val="Normal"/>
    <w:uiPriority w:val="99"/>
    <w:semiHidden/>
    <w:unhideWhenUsed/>
    <w:rsid w:val="00B96974"/>
    <w:pPr>
      <w:spacing w:before="100" w:beforeAutospacing="1" w:after="100" w:afterAutospacing="1" w:line="240" w:lineRule="auto"/>
    </w:pPr>
    <w:rPr>
      <w:rFonts w:ascii="Times New Roman" w:eastAsia="Times New Roman" w:hAnsi="Times New Roman" w:cs="Times New Roman"/>
      <w:sz w:val="24"/>
      <w:szCs w:val="24"/>
      <w:lang w:val="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723258">
      <w:bodyDiv w:val="1"/>
      <w:marLeft w:val="0"/>
      <w:marRight w:val="0"/>
      <w:marTop w:val="0"/>
      <w:marBottom w:val="0"/>
      <w:divBdr>
        <w:top w:val="none" w:sz="0" w:space="0" w:color="auto"/>
        <w:left w:val="none" w:sz="0" w:space="0" w:color="auto"/>
        <w:bottom w:val="none" w:sz="0" w:space="0" w:color="auto"/>
        <w:right w:val="none" w:sz="0" w:space="0" w:color="auto"/>
      </w:divBdr>
      <w:divsChild>
        <w:div w:id="711543190">
          <w:marLeft w:val="0"/>
          <w:marRight w:val="0"/>
          <w:marTop w:val="0"/>
          <w:marBottom w:val="0"/>
          <w:divBdr>
            <w:top w:val="none" w:sz="0" w:space="0" w:color="auto"/>
            <w:left w:val="none" w:sz="0" w:space="0" w:color="auto"/>
            <w:bottom w:val="none" w:sz="0" w:space="0" w:color="auto"/>
            <w:right w:val="none" w:sz="0" w:space="0" w:color="auto"/>
          </w:divBdr>
          <w:divsChild>
            <w:div w:id="1716660111">
              <w:marLeft w:val="0"/>
              <w:marRight w:val="0"/>
              <w:marTop w:val="0"/>
              <w:marBottom w:val="0"/>
              <w:divBdr>
                <w:top w:val="none" w:sz="0" w:space="0" w:color="auto"/>
                <w:left w:val="none" w:sz="0" w:space="0" w:color="auto"/>
                <w:bottom w:val="none" w:sz="0" w:space="0" w:color="auto"/>
                <w:right w:val="none" w:sz="0" w:space="0" w:color="auto"/>
              </w:divBdr>
              <w:divsChild>
                <w:div w:id="516845722">
                  <w:marLeft w:val="0"/>
                  <w:marRight w:val="0"/>
                  <w:marTop w:val="0"/>
                  <w:marBottom w:val="0"/>
                  <w:divBdr>
                    <w:top w:val="none" w:sz="0" w:space="0" w:color="auto"/>
                    <w:left w:val="none" w:sz="0" w:space="0" w:color="auto"/>
                    <w:bottom w:val="none" w:sz="0" w:space="0" w:color="auto"/>
                    <w:right w:val="none" w:sz="0" w:space="0" w:color="auto"/>
                  </w:divBdr>
                  <w:divsChild>
                    <w:div w:id="279336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6107547">
      <w:bodyDiv w:val="1"/>
      <w:marLeft w:val="0"/>
      <w:marRight w:val="0"/>
      <w:marTop w:val="0"/>
      <w:marBottom w:val="0"/>
      <w:divBdr>
        <w:top w:val="none" w:sz="0" w:space="0" w:color="auto"/>
        <w:left w:val="none" w:sz="0" w:space="0" w:color="auto"/>
        <w:bottom w:val="none" w:sz="0" w:space="0" w:color="auto"/>
        <w:right w:val="none" w:sz="0" w:space="0" w:color="auto"/>
      </w:divBdr>
      <w:divsChild>
        <w:div w:id="2133859547">
          <w:marLeft w:val="0"/>
          <w:marRight w:val="0"/>
          <w:marTop w:val="0"/>
          <w:marBottom w:val="0"/>
          <w:divBdr>
            <w:top w:val="none" w:sz="0" w:space="0" w:color="auto"/>
            <w:left w:val="none" w:sz="0" w:space="0" w:color="auto"/>
            <w:bottom w:val="none" w:sz="0" w:space="0" w:color="auto"/>
            <w:right w:val="none" w:sz="0" w:space="0" w:color="auto"/>
          </w:divBdr>
          <w:divsChild>
            <w:div w:id="534150233">
              <w:marLeft w:val="0"/>
              <w:marRight w:val="0"/>
              <w:marTop w:val="0"/>
              <w:marBottom w:val="0"/>
              <w:divBdr>
                <w:top w:val="none" w:sz="0" w:space="0" w:color="auto"/>
                <w:left w:val="none" w:sz="0" w:space="0" w:color="auto"/>
                <w:bottom w:val="none" w:sz="0" w:space="0" w:color="auto"/>
                <w:right w:val="none" w:sz="0" w:space="0" w:color="auto"/>
              </w:divBdr>
              <w:divsChild>
                <w:div w:id="243031141">
                  <w:marLeft w:val="0"/>
                  <w:marRight w:val="0"/>
                  <w:marTop w:val="0"/>
                  <w:marBottom w:val="0"/>
                  <w:divBdr>
                    <w:top w:val="none" w:sz="0" w:space="0" w:color="auto"/>
                    <w:left w:val="none" w:sz="0" w:space="0" w:color="auto"/>
                    <w:bottom w:val="none" w:sz="0" w:space="0" w:color="auto"/>
                    <w:right w:val="none" w:sz="0" w:space="0" w:color="auto"/>
                  </w:divBdr>
                  <w:divsChild>
                    <w:div w:id="89077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458830">
      <w:bodyDiv w:val="1"/>
      <w:marLeft w:val="0"/>
      <w:marRight w:val="0"/>
      <w:marTop w:val="0"/>
      <w:marBottom w:val="0"/>
      <w:divBdr>
        <w:top w:val="none" w:sz="0" w:space="0" w:color="auto"/>
        <w:left w:val="none" w:sz="0" w:space="0" w:color="auto"/>
        <w:bottom w:val="none" w:sz="0" w:space="0" w:color="auto"/>
        <w:right w:val="none" w:sz="0" w:space="0" w:color="auto"/>
      </w:divBdr>
      <w:divsChild>
        <w:div w:id="1376157042">
          <w:marLeft w:val="0"/>
          <w:marRight w:val="0"/>
          <w:marTop w:val="0"/>
          <w:marBottom w:val="0"/>
          <w:divBdr>
            <w:top w:val="none" w:sz="0" w:space="0" w:color="auto"/>
            <w:left w:val="none" w:sz="0" w:space="0" w:color="auto"/>
            <w:bottom w:val="none" w:sz="0" w:space="0" w:color="auto"/>
            <w:right w:val="none" w:sz="0" w:space="0" w:color="auto"/>
          </w:divBdr>
          <w:divsChild>
            <w:div w:id="662245022">
              <w:marLeft w:val="0"/>
              <w:marRight w:val="0"/>
              <w:marTop w:val="0"/>
              <w:marBottom w:val="0"/>
              <w:divBdr>
                <w:top w:val="none" w:sz="0" w:space="0" w:color="auto"/>
                <w:left w:val="none" w:sz="0" w:space="0" w:color="auto"/>
                <w:bottom w:val="none" w:sz="0" w:space="0" w:color="auto"/>
                <w:right w:val="none" w:sz="0" w:space="0" w:color="auto"/>
              </w:divBdr>
              <w:divsChild>
                <w:div w:id="1526289868">
                  <w:marLeft w:val="0"/>
                  <w:marRight w:val="0"/>
                  <w:marTop w:val="0"/>
                  <w:marBottom w:val="0"/>
                  <w:divBdr>
                    <w:top w:val="none" w:sz="0" w:space="0" w:color="auto"/>
                    <w:left w:val="none" w:sz="0" w:space="0" w:color="auto"/>
                    <w:bottom w:val="none" w:sz="0" w:space="0" w:color="auto"/>
                    <w:right w:val="none" w:sz="0" w:space="0" w:color="auto"/>
                  </w:divBdr>
                  <w:divsChild>
                    <w:div w:id="10488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openxmlformats.org/officeDocument/2006/relationships/styles" Target="styles.xml"/><Relationship Id="rId7" Type="http://schemas.openxmlformats.org/officeDocument/2006/relationships/diagramLayout" Target="diagrams/layout1.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A2AC555-C565-454A-99DD-9C91EED986D7}" type="doc">
      <dgm:prSet loTypeId="urn:microsoft.com/office/officeart/2005/8/layout/orgChart1" loCatId="" qsTypeId="urn:microsoft.com/office/officeart/2005/8/quickstyle/simple1" qsCatId="simple" csTypeId="urn:microsoft.com/office/officeart/2005/8/colors/accent0_1" csCatId="mainScheme" phldr="1"/>
      <dgm:spPr/>
      <dgm:t>
        <a:bodyPr/>
        <a:lstStyle/>
        <a:p>
          <a:endParaRPr lang="en-US"/>
        </a:p>
      </dgm:t>
    </dgm:pt>
    <dgm:pt modelId="{8F19EA39-65BD-9B4A-B287-594DA8BAFB18}">
      <dgm:prSet phldrT="[Text]" custT="1"/>
      <dgm:spPr/>
      <dgm:t>
        <a:bodyPr/>
        <a:lstStyle/>
        <a:p>
          <a:r>
            <a:rPr lang="en-US" sz="1000"/>
            <a:t>Argumentative texts</a:t>
          </a:r>
        </a:p>
      </dgm:t>
    </dgm:pt>
    <dgm:pt modelId="{F1B0A8D1-6AB5-5E4D-BCFF-EE1B0284285B}" type="parTrans" cxnId="{47C97645-DB8E-4840-818E-22ADE36CC205}">
      <dgm:prSet/>
      <dgm:spPr/>
      <dgm:t>
        <a:bodyPr/>
        <a:lstStyle/>
        <a:p>
          <a:endParaRPr lang="en-US" sz="3200"/>
        </a:p>
      </dgm:t>
    </dgm:pt>
    <dgm:pt modelId="{FCBCE4C7-724A-4D4D-B82B-67240906CFA8}" type="sibTrans" cxnId="{47C97645-DB8E-4840-818E-22ADE36CC205}">
      <dgm:prSet/>
      <dgm:spPr/>
      <dgm:t>
        <a:bodyPr/>
        <a:lstStyle/>
        <a:p>
          <a:endParaRPr lang="en-US" sz="3200"/>
        </a:p>
      </dgm:t>
    </dgm:pt>
    <dgm:pt modelId="{F5EBCD2C-2A8A-3F48-A4E6-FFF8813887F6}" type="asst">
      <dgm:prSet phldrT="[Text]" custT="1"/>
      <dgm:spPr/>
      <dgm:t>
        <a:bodyPr/>
        <a:lstStyle/>
        <a:p>
          <a:r>
            <a:rPr lang="en-US" sz="1000"/>
            <a:t>Generic Structures</a:t>
          </a:r>
        </a:p>
      </dgm:t>
    </dgm:pt>
    <dgm:pt modelId="{C416462A-1DFB-D14F-A648-B825CECD6DEC}" type="parTrans" cxnId="{24FEB9AE-E3C0-8147-9D31-C376B8A9D389}">
      <dgm:prSet/>
      <dgm:spPr/>
      <dgm:t>
        <a:bodyPr/>
        <a:lstStyle/>
        <a:p>
          <a:endParaRPr lang="en-US" sz="3200"/>
        </a:p>
      </dgm:t>
    </dgm:pt>
    <dgm:pt modelId="{281FD2A5-8168-6E46-87C3-CD06CE10B283}" type="sibTrans" cxnId="{24FEB9AE-E3C0-8147-9D31-C376B8A9D389}">
      <dgm:prSet/>
      <dgm:spPr/>
      <dgm:t>
        <a:bodyPr/>
        <a:lstStyle/>
        <a:p>
          <a:endParaRPr lang="en-US" sz="3200"/>
        </a:p>
      </dgm:t>
    </dgm:pt>
    <dgm:pt modelId="{7A507A2D-F43D-E846-9CE3-81A32DD6E9D9}">
      <dgm:prSet phldrT="[Text]" custT="1"/>
      <dgm:spPr/>
      <dgm:t>
        <a:bodyPr/>
        <a:lstStyle/>
        <a:p>
          <a:r>
            <a:rPr lang="en-US" sz="1000"/>
            <a:t>Introductory paragraphs</a:t>
          </a:r>
        </a:p>
      </dgm:t>
    </dgm:pt>
    <dgm:pt modelId="{345ADB7E-69E1-4049-A6F2-18C7FFE0E573}" type="parTrans" cxnId="{630C8760-500F-9E4F-9BCC-70D72A437BA1}">
      <dgm:prSet/>
      <dgm:spPr/>
      <dgm:t>
        <a:bodyPr/>
        <a:lstStyle/>
        <a:p>
          <a:endParaRPr lang="en-US" sz="3200"/>
        </a:p>
      </dgm:t>
    </dgm:pt>
    <dgm:pt modelId="{C2AF73EA-D6CF-E749-A98D-2FE3BFE24CBB}" type="sibTrans" cxnId="{630C8760-500F-9E4F-9BCC-70D72A437BA1}">
      <dgm:prSet/>
      <dgm:spPr/>
      <dgm:t>
        <a:bodyPr/>
        <a:lstStyle/>
        <a:p>
          <a:endParaRPr lang="en-US" sz="3200"/>
        </a:p>
      </dgm:t>
    </dgm:pt>
    <dgm:pt modelId="{AE3B4557-3D29-1A42-BF03-3C860DDFFB4B}">
      <dgm:prSet phldrT="[Text]" custT="1"/>
      <dgm:spPr/>
      <dgm:t>
        <a:bodyPr/>
        <a:lstStyle/>
        <a:p>
          <a:r>
            <a:rPr lang="en-US" sz="1000"/>
            <a:t>Example: </a:t>
          </a:r>
          <a:r>
            <a:rPr lang="en-ID" sz="1000"/>
            <a:t>It seems that it has become an open secret that our society is already a fan of imported products. </a:t>
          </a:r>
          <a:r>
            <a:rPr lang="en-US" sz="1000"/>
            <a:t> </a:t>
          </a:r>
        </a:p>
      </dgm:t>
    </dgm:pt>
    <dgm:pt modelId="{84100FCF-4356-3C44-AFC6-20C09CC85001}" type="parTrans" cxnId="{9A6468FE-5D81-1D4B-BC5E-FAC32F23417C}">
      <dgm:prSet/>
      <dgm:spPr/>
      <dgm:t>
        <a:bodyPr/>
        <a:lstStyle/>
        <a:p>
          <a:endParaRPr lang="en-US" sz="3200"/>
        </a:p>
      </dgm:t>
    </dgm:pt>
    <dgm:pt modelId="{BE1862E0-DC2A-C843-B12B-4DD1E66B89C6}" type="sibTrans" cxnId="{9A6468FE-5D81-1D4B-BC5E-FAC32F23417C}">
      <dgm:prSet/>
      <dgm:spPr/>
      <dgm:t>
        <a:bodyPr/>
        <a:lstStyle/>
        <a:p>
          <a:endParaRPr lang="en-US" sz="3200"/>
        </a:p>
      </dgm:t>
    </dgm:pt>
    <dgm:pt modelId="{20EBD65B-201B-094D-97B1-EBD36BD38A2F}">
      <dgm:prSet phldrT="[Text]" custT="1"/>
      <dgm:spPr/>
      <dgm:t>
        <a:bodyPr/>
        <a:lstStyle/>
        <a:p>
          <a:r>
            <a:rPr lang="en-US" sz="1000"/>
            <a:t>Example: </a:t>
          </a:r>
          <a:r>
            <a:rPr lang="en-ID" sz="1000"/>
            <a:t>To sum up, state defense is not a concept about taking up arms against foreign powers' military aggression. </a:t>
          </a:r>
          <a:endParaRPr lang="en-US" sz="1000"/>
        </a:p>
      </dgm:t>
    </dgm:pt>
    <dgm:pt modelId="{0C89CB2C-8532-8145-B15A-CA6346ABD97D}" type="parTrans" cxnId="{458FB7FB-511E-1F44-91F8-58A1A7697A22}">
      <dgm:prSet/>
      <dgm:spPr/>
      <dgm:t>
        <a:bodyPr/>
        <a:lstStyle/>
        <a:p>
          <a:endParaRPr lang="en-US" sz="3200"/>
        </a:p>
      </dgm:t>
    </dgm:pt>
    <dgm:pt modelId="{B102F641-40FF-4C40-A055-9D6D8F636C80}" type="sibTrans" cxnId="{458FB7FB-511E-1F44-91F8-58A1A7697A22}">
      <dgm:prSet/>
      <dgm:spPr/>
      <dgm:t>
        <a:bodyPr/>
        <a:lstStyle/>
        <a:p>
          <a:endParaRPr lang="en-US" sz="3200"/>
        </a:p>
      </dgm:t>
    </dgm:pt>
    <dgm:pt modelId="{02B284C1-73BA-E448-9BB6-409545E68EAD}">
      <dgm:prSet phldrT="[Text]" custT="1"/>
      <dgm:spPr/>
      <dgm:t>
        <a:bodyPr/>
        <a:lstStyle/>
        <a:p>
          <a:r>
            <a:rPr lang="en-US" sz="1000"/>
            <a:t>Thesis statements</a:t>
          </a:r>
        </a:p>
      </dgm:t>
    </dgm:pt>
    <dgm:pt modelId="{04F99365-E411-534E-B7B8-8EE22CE8B84A}" type="parTrans" cxnId="{A86D09B3-C7A9-1446-8C5E-ECB82EB55BA6}">
      <dgm:prSet/>
      <dgm:spPr/>
      <dgm:t>
        <a:bodyPr/>
        <a:lstStyle/>
        <a:p>
          <a:endParaRPr lang="en-US" sz="3200"/>
        </a:p>
      </dgm:t>
    </dgm:pt>
    <dgm:pt modelId="{2517CCCA-573F-C447-ADEC-7A3871CCC980}" type="sibTrans" cxnId="{A86D09B3-C7A9-1446-8C5E-ECB82EB55BA6}">
      <dgm:prSet/>
      <dgm:spPr/>
      <dgm:t>
        <a:bodyPr/>
        <a:lstStyle/>
        <a:p>
          <a:endParaRPr lang="en-US" sz="3200"/>
        </a:p>
      </dgm:t>
    </dgm:pt>
    <dgm:pt modelId="{82575120-478A-AC44-9CB5-087B29798D13}">
      <dgm:prSet phldrT="[Text]" custT="1"/>
      <dgm:spPr/>
      <dgm:t>
        <a:bodyPr/>
        <a:lstStyle/>
        <a:p>
          <a:r>
            <a:rPr lang="en-US" sz="1000"/>
            <a:t>Example: </a:t>
          </a:r>
          <a:r>
            <a:rPr lang="en-ID" sz="1000"/>
            <a:t>I strongly believe that night patrols are part of a simple state defense. </a:t>
          </a:r>
          <a:endParaRPr lang="en-US" sz="1000"/>
        </a:p>
      </dgm:t>
    </dgm:pt>
    <dgm:pt modelId="{A39F0266-19CE-4C4A-909D-142C64E9914E}" type="parTrans" cxnId="{B0526745-E171-0D42-AF72-16F7D256C6F2}">
      <dgm:prSet/>
      <dgm:spPr/>
      <dgm:t>
        <a:bodyPr/>
        <a:lstStyle/>
        <a:p>
          <a:endParaRPr lang="en-US" sz="3200"/>
        </a:p>
      </dgm:t>
    </dgm:pt>
    <dgm:pt modelId="{E5CB7F1B-786C-B241-8F36-829CD845D043}" type="sibTrans" cxnId="{B0526745-E171-0D42-AF72-16F7D256C6F2}">
      <dgm:prSet/>
      <dgm:spPr/>
      <dgm:t>
        <a:bodyPr/>
        <a:lstStyle/>
        <a:p>
          <a:endParaRPr lang="en-US" sz="3200"/>
        </a:p>
      </dgm:t>
    </dgm:pt>
    <dgm:pt modelId="{FAA1EF3A-54B4-E041-B820-7E6D3C37F172}">
      <dgm:prSet phldrT="[Text]" custT="1"/>
      <dgm:spPr/>
      <dgm:t>
        <a:bodyPr/>
        <a:lstStyle/>
        <a:p>
          <a:r>
            <a:rPr lang="en-US" sz="1000"/>
            <a:t>Body paragraphs</a:t>
          </a:r>
        </a:p>
      </dgm:t>
    </dgm:pt>
    <dgm:pt modelId="{8D367913-AB23-7849-9F2F-1542788BC8D6}" type="parTrans" cxnId="{C54C669B-92F8-D840-9156-F40F1D82A3B6}">
      <dgm:prSet/>
      <dgm:spPr/>
      <dgm:t>
        <a:bodyPr/>
        <a:lstStyle/>
        <a:p>
          <a:endParaRPr lang="en-US" sz="3200"/>
        </a:p>
      </dgm:t>
    </dgm:pt>
    <dgm:pt modelId="{42FD2DF6-EB70-9F4F-920F-87E46C78526A}" type="sibTrans" cxnId="{C54C669B-92F8-D840-9156-F40F1D82A3B6}">
      <dgm:prSet/>
      <dgm:spPr/>
      <dgm:t>
        <a:bodyPr/>
        <a:lstStyle/>
        <a:p>
          <a:endParaRPr lang="en-US" sz="3200"/>
        </a:p>
      </dgm:t>
    </dgm:pt>
    <dgm:pt modelId="{A2A3EA55-52B8-CD4E-BC73-BE982F9E7F4F}">
      <dgm:prSet phldrT="[Text]" custT="1"/>
      <dgm:spPr/>
      <dgm:t>
        <a:bodyPr/>
        <a:lstStyle/>
        <a:p>
          <a:r>
            <a:rPr lang="en-US" sz="1000"/>
            <a:t>Example: </a:t>
          </a:r>
          <a:r>
            <a:rPr lang="en-ID" sz="1000"/>
            <a:t>Firstly, in urban areas, people usually work so busily that they rely on money to pay for security services. </a:t>
          </a:r>
          <a:endParaRPr lang="en-US" sz="1000"/>
        </a:p>
      </dgm:t>
    </dgm:pt>
    <dgm:pt modelId="{9D0B3A1F-64EA-2849-B11D-8CF9960D43C9}" type="parTrans" cxnId="{76A99BD7-7350-F741-9E18-4850682F79F4}">
      <dgm:prSet/>
      <dgm:spPr/>
      <dgm:t>
        <a:bodyPr/>
        <a:lstStyle/>
        <a:p>
          <a:endParaRPr lang="en-US" sz="3200"/>
        </a:p>
      </dgm:t>
    </dgm:pt>
    <dgm:pt modelId="{6E1F9B06-189C-C54D-9AEB-4DE9C0381D76}" type="sibTrans" cxnId="{76A99BD7-7350-F741-9E18-4850682F79F4}">
      <dgm:prSet/>
      <dgm:spPr/>
      <dgm:t>
        <a:bodyPr/>
        <a:lstStyle/>
        <a:p>
          <a:endParaRPr lang="en-US" sz="3200"/>
        </a:p>
      </dgm:t>
    </dgm:pt>
    <dgm:pt modelId="{B2220DB6-103F-6E42-93C6-48EE1D2EBD8A}">
      <dgm:prSet phldrT="[Text]" custT="1"/>
      <dgm:spPr/>
      <dgm:t>
        <a:bodyPr/>
        <a:lstStyle/>
        <a:p>
          <a:r>
            <a:rPr lang="en-US" sz="1000"/>
            <a:t>Counterargument/opposing view paragraphs</a:t>
          </a:r>
        </a:p>
      </dgm:t>
    </dgm:pt>
    <dgm:pt modelId="{5EFC90F0-3A2E-BC48-B633-A0E1F4F8EF72}" type="parTrans" cxnId="{63C9382E-51F3-864B-B6BF-C87A5462FDC7}">
      <dgm:prSet/>
      <dgm:spPr/>
      <dgm:t>
        <a:bodyPr/>
        <a:lstStyle/>
        <a:p>
          <a:endParaRPr lang="en-US" sz="3200"/>
        </a:p>
      </dgm:t>
    </dgm:pt>
    <dgm:pt modelId="{38E14FB0-FB5B-4B49-8B5E-1D5503B70F3E}" type="sibTrans" cxnId="{63C9382E-51F3-864B-B6BF-C87A5462FDC7}">
      <dgm:prSet/>
      <dgm:spPr/>
      <dgm:t>
        <a:bodyPr/>
        <a:lstStyle/>
        <a:p>
          <a:endParaRPr lang="en-US" sz="3200"/>
        </a:p>
      </dgm:t>
    </dgm:pt>
    <dgm:pt modelId="{780DE2EF-1F2D-3946-9520-5C5C44BCD765}">
      <dgm:prSet phldrT="[Text]" custT="1"/>
      <dgm:spPr/>
      <dgm:t>
        <a:bodyPr/>
        <a:lstStyle/>
        <a:p>
          <a:r>
            <a:rPr lang="en-US" sz="1000"/>
            <a:t>Example: </a:t>
          </a:r>
          <a:r>
            <a:rPr lang="en-ID" sz="1000"/>
            <a:t>This situation, however, does not dampen the enthusiasm for learning among Indonesian students. </a:t>
          </a:r>
          <a:endParaRPr lang="en-US" sz="1000"/>
        </a:p>
      </dgm:t>
    </dgm:pt>
    <dgm:pt modelId="{BC7CEF93-545F-5D49-AF12-27885EC7EE04}" type="parTrans" cxnId="{7729F83D-FB14-4F4C-A294-9035CC89FA31}">
      <dgm:prSet/>
      <dgm:spPr/>
      <dgm:t>
        <a:bodyPr/>
        <a:lstStyle/>
        <a:p>
          <a:endParaRPr lang="en-US" sz="3200"/>
        </a:p>
      </dgm:t>
    </dgm:pt>
    <dgm:pt modelId="{20795FC5-6463-714A-AC76-988620ED3272}" type="sibTrans" cxnId="{7729F83D-FB14-4F4C-A294-9035CC89FA31}">
      <dgm:prSet/>
      <dgm:spPr/>
      <dgm:t>
        <a:bodyPr/>
        <a:lstStyle/>
        <a:p>
          <a:endParaRPr lang="en-US" sz="3200"/>
        </a:p>
      </dgm:t>
    </dgm:pt>
    <dgm:pt modelId="{37C927D0-9C88-CD40-A4B1-221E69EBCFCC}">
      <dgm:prSet phldrT="[Text]" custT="1"/>
      <dgm:spPr/>
      <dgm:t>
        <a:bodyPr/>
        <a:lstStyle/>
        <a:p>
          <a:r>
            <a:rPr lang="en-US" sz="1000"/>
            <a:t>Conclusions</a:t>
          </a:r>
        </a:p>
      </dgm:t>
    </dgm:pt>
    <dgm:pt modelId="{B8AAE20E-FBF9-2C42-A768-F1761A6C6359}" type="parTrans" cxnId="{362CBB50-D290-9441-9369-33BCC1FA1B45}">
      <dgm:prSet/>
      <dgm:spPr/>
      <dgm:t>
        <a:bodyPr/>
        <a:lstStyle/>
        <a:p>
          <a:endParaRPr lang="en-US" sz="3200"/>
        </a:p>
      </dgm:t>
    </dgm:pt>
    <dgm:pt modelId="{BAA7360A-5E71-7B4A-87F2-A93C1289D8FC}" type="sibTrans" cxnId="{362CBB50-D290-9441-9369-33BCC1FA1B45}">
      <dgm:prSet/>
      <dgm:spPr/>
      <dgm:t>
        <a:bodyPr/>
        <a:lstStyle/>
        <a:p>
          <a:endParaRPr lang="en-US" sz="3200"/>
        </a:p>
      </dgm:t>
    </dgm:pt>
    <dgm:pt modelId="{96F91005-6ECA-D648-B02D-A6422159E950}" type="pres">
      <dgm:prSet presAssocID="{0A2AC555-C565-454A-99DD-9C91EED986D7}" presName="hierChild1" presStyleCnt="0">
        <dgm:presLayoutVars>
          <dgm:orgChart val="1"/>
          <dgm:chPref val="1"/>
          <dgm:dir/>
          <dgm:animOne val="branch"/>
          <dgm:animLvl val="lvl"/>
          <dgm:resizeHandles/>
        </dgm:presLayoutVars>
      </dgm:prSet>
      <dgm:spPr/>
    </dgm:pt>
    <dgm:pt modelId="{45E6A356-6537-CF4B-B576-489DF00D40EA}" type="pres">
      <dgm:prSet presAssocID="{8F19EA39-65BD-9B4A-B287-594DA8BAFB18}" presName="hierRoot1" presStyleCnt="0">
        <dgm:presLayoutVars>
          <dgm:hierBranch val="init"/>
        </dgm:presLayoutVars>
      </dgm:prSet>
      <dgm:spPr/>
    </dgm:pt>
    <dgm:pt modelId="{5E8BB625-2250-1249-8093-050B9635E135}" type="pres">
      <dgm:prSet presAssocID="{8F19EA39-65BD-9B4A-B287-594DA8BAFB18}" presName="rootComposite1" presStyleCnt="0"/>
      <dgm:spPr/>
    </dgm:pt>
    <dgm:pt modelId="{B51D9104-E142-EC4A-A738-850FE2F18779}" type="pres">
      <dgm:prSet presAssocID="{8F19EA39-65BD-9B4A-B287-594DA8BAFB18}" presName="rootText1" presStyleLbl="node0" presStyleIdx="0" presStyleCnt="1" custScaleX="164669" custScaleY="181051">
        <dgm:presLayoutVars>
          <dgm:chPref val="3"/>
        </dgm:presLayoutVars>
      </dgm:prSet>
      <dgm:spPr/>
    </dgm:pt>
    <dgm:pt modelId="{814D02C1-064B-3B49-B649-4B2BA3A30443}" type="pres">
      <dgm:prSet presAssocID="{8F19EA39-65BD-9B4A-B287-594DA8BAFB18}" presName="rootConnector1" presStyleLbl="node1" presStyleIdx="0" presStyleCnt="0"/>
      <dgm:spPr/>
    </dgm:pt>
    <dgm:pt modelId="{35AA7416-72C3-A746-BD9A-3BE7DEFBFFE5}" type="pres">
      <dgm:prSet presAssocID="{8F19EA39-65BD-9B4A-B287-594DA8BAFB18}" presName="hierChild2" presStyleCnt="0"/>
      <dgm:spPr/>
    </dgm:pt>
    <dgm:pt modelId="{6BC02FBE-344E-A240-9F36-DFF08D6129FA}" type="pres">
      <dgm:prSet presAssocID="{8F19EA39-65BD-9B4A-B287-594DA8BAFB18}" presName="hierChild3" presStyleCnt="0"/>
      <dgm:spPr/>
    </dgm:pt>
    <dgm:pt modelId="{C1CCDA7D-61B8-D045-95AA-9A00152FADB3}" type="pres">
      <dgm:prSet presAssocID="{C416462A-1DFB-D14F-A648-B825CECD6DEC}" presName="Name111" presStyleLbl="parChTrans1D2" presStyleIdx="0" presStyleCnt="1"/>
      <dgm:spPr/>
    </dgm:pt>
    <dgm:pt modelId="{112774F8-1CBB-0145-B9B1-8E0C592E2A5B}" type="pres">
      <dgm:prSet presAssocID="{F5EBCD2C-2A8A-3F48-A4E6-FFF8813887F6}" presName="hierRoot3" presStyleCnt="0">
        <dgm:presLayoutVars>
          <dgm:hierBranch val="init"/>
        </dgm:presLayoutVars>
      </dgm:prSet>
      <dgm:spPr/>
    </dgm:pt>
    <dgm:pt modelId="{A627436B-6E44-3E44-A4C4-B5BDDE6ABE13}" type="pres">
      <dgm:prSet presAssocID="{F5EBCD2C-2A8A-3F48-A4E6-FFF8813887F6}" presName="rootComposite3" presStyleCnt="0"/>
      <dgm:spPr/>
    </dgm:pt>
    <dgm:pt modelId="{BFC17F80-B829-1C4E-A9C4-764087F3606D}" type="pres">
      <dgm:prSet presAssocID="{F5EBCD2C-2A8A-3F48-A4E6-FFF8813887F6}" presName="rootText3" presStyleLbl="asst1" presStyleIdx="0" presStyleCnt="1" custScaleX="159199" custScaleY="230476">
        <dgm:presLayoutVars>
          <dgm:chPref val="3"/>
        </dgm:presLayoutVars>
      </dgm:prSet>
      <dgm:spPr/>
    </dgm:pt>
    <dgm:pt modelId="{53462A02-CF8F-A34C-B6B7-1285C0C68EFB}" type="pres">
      <dgm:prSet presAssocID="{F5EBCD2C-2A8A-3F48-A4E6-FFF8813887F6}" presName="rootConnector3" presStyleLbl="asst1" presStyleIdx="0" presStyleCnt="1"/>
      <dgm:spPr/>
    </dgm:pt>
    <dgm:pt modelId="{606BB5BD-E7D5-5E4C-A0ED-0EFF8862E917}" type="pres">
      <dgm:prSet presAssocID="{F5EBCD2C-2A8A-3F48-A4E6-FFF8813887F6}" presName="hierChild6" presStyleCnt="0"/>
      <dgm:spPr/>
    </dgm:pt>
    <dgm:pt modelId="{679E69AD-4EEB-A940-AE75-11310BC4F215}" type="pres">
      <dgm:prSet presAssocID="{345ADB7E-69E1-4049-A6F2-18C7FFE0E573}" presName="Name37" presStyleLbl="parChTrans1D3" presStyleIdx="0" presStyleCnt="5"/>
      <dgm:spPr/>
    </dgm:pt>
    <dgm:pt modelId="{A418595F-37E0-7149-AC68-0B6D5D002982}" type="pres">
      <dgm:prSet presAssocID="{7A507A2D-F43D-E846-9CE3-81A32DD6E9D9}" presName="hierRoot2" presStyleCnt="0">
        <dgm:presLayoutVars>
          <dgm:hierBranch val="init"/>
        </dgm:presLayoutVars>
      </dgm:prSet>
      <dgm:spPr/>
    </dgm:pt>
    <dgm:pt modelId="{E7FCA52B-9F18-6C47-9FC3-9910E8C0C092}" type="pres">
      <dgm:prSet presAssocID="{7A507A2D-F43D-E846-9CE3-81A32DD6E9D9}" presName="rootComposite" presStyleCnt="0"/>
      <dgm:spPr/>
    </dgm:pt>
    <dgm:pt modelId="{DF538327-7138-2841-88B1-84F60D330AD1}" type="pres">
      <dgm:prSet presAssocID="{7A507A2D-F43D-E846-9CE3-81A32DD6E9D9}" presName="rootText" presStyleLbl="node3" presStyleIdx="0" presStyleCnt="5" custScaleX="145984" custScaleY="155880">
        <dgm:presLayoutVars>
          <dgm:chPref val="3"/>
        </dgm:presLayoutVars>
      </dgm:prSet>
      <dgm:spPr/>
    </dgm:pt>
    <dgm:pt modelId="{8001AEAB-ED92-0449-A071-CDC5551BD4F0}" type="pres">
      <dgm:prSet presAssocID="{7A507A2D-F43D-E846-9CE3-81A32DD6E9D9}" presName="rootConnector" presStyleLbl="node3" presStyleIdx="0" presStyleCnt="5"/>
      <dgm:spPr/>
    </dgm:pt>
    <dgm:pt modelId="{9D7EFA39-FF45-AE4D-8A80-7B9DE13A035D}" type="pres">
      <dgm:prSet presAssocID="{7A507A2D-F43D-E846-9CE3-81A32DD6E9D9}" presName="hierChild4" presStyleCnt="0"/>
      <dgm:spPr/>
    </dgm:pt>
    <dgm:pt modelId="{E6B35849-A4C8-D947-8D1A-FC9C4CEB286D}" type="pres">
      <dgm:prSet presAssocID="{84100FCF-4356-3C44-AFC6-20C09CC85001}" presName="Name37" presStyleLbl="parChTrans1D4" presStyleIdx="0" presStyleCnt="5"/>
      <dgm:spPr/>
    </dgm:pt>
    <dgm:pt modelId="{092627B5-A27D-8446-BC43-8B0C79988E63}" type="pres">
      <dgm:prSet presAssocID="{AE3B4557-3D29-1A42-BF03-3C860DDFFB4B}" presName="hierRoot2" presStyleCnt="0">
        <dgm:presLayoutVars>
          <dgm:hierBranch val="init"/>
        </dgm:presLayoutVars>
      </dgm:prSet>
      <dgm:spPr/>
    </dgm:pt>
    <dgm:pt modelId="{6F4F7CAB-F990-8443-9933-E02FF1ECAFD4}" type="pres">
      <dgm:prSet presAssocID="{AE3B4557-3D29-1A42-BF03-3C860DDFFB4B}" presName="rootComposite" presStyleCnt="0"/>
      <dgm:spPr/>
    </dgm:pt>
    <dgm:pt modelId="{F2F84F9F-71CB-1243-84F4-8ECFF127CA23}" type="pres">
      <dgm:prSet presAssocID="{AE3B4557-3D29-1A42-BF03-3C860DDFFB4B}" presName="rootText" presStyleLbl="node4" presStyleIdx="0" presStyleCnt="5" custScaleX="196329" custScaleY="451804">
        <dgm:presLayoutVars>
          <dgm:chPref val="3"/>
        </dgm:presLayoutVars>
      </dgm:prSet>
      <dgm:spPr/>
    </dgm:pt>
    <dgm:pt modelId="{ABB8C569-9B3C-924E-8805-01DA68C47DC6}" type="pres">
      <dgm:prSet presAssocID="{AE3B4557-3D29-1A42-BF03-3C860DDFFB4B}" presName="rootConnector" presStyleLbl="node4" presStyleIdx="0" presStyleCnt="5"/>
      <dgm:spPr/>
    </dgm:pt>
    <dgm:pt modelId="{D0B37396-2A5C-9940-81DC-578EB7FC931B}" type="pres">
      <dgm:prSet presAssocID="{AE3B4557-3D29-1A42-BF03-3C860DDFFB4B}" presName="hierChild4" presStyleCnt="0"/>
      <dgm:spPr/>
    </dgm:pt>
    <dgm:pt modelId="{29BFA919-E58A-BA41-A367-3D90B2BAC94F}" type="pres">
      <dgm:prSet presAssocID="{AE3B4557-3D29-1A42-BF03-3C860DDFFB4B}" presName="hierChild5" presStyleCnt="0"/>
      <dgm:spPr/>
    </dgm:pt>
    <dgm:pt modelId="{155DF4EC-4D2A-9841-9156-73ACE06398B1}" type="pres">
      <dgm:prSet presAssocID="{7A507A2D-F43D-E846-9CE3-81A32DD6E9D9}" presName="hierChild5" presStyleCnt="0"/>
      <dgm:spPr/>
    </dgm:pt>
    <dgm:pt modelId="{55C63D48-17CB-4549-8942-072E170953A8}" type="pres">
      <dgm:prSet presAssocID="{04F99365-E411-534E-B7B8-8EE22CE8B84A}" presName="Name37" presStyleLbl="parChTrans1D3" presStyleIdx="1" presStyleCnt="5"/>
      <dgm:spPr/>
    </dgm:pt>
    <dgm:pt modelId="{CF356440-7F09-B640-937C-17D08031C8CF}" type="pres">
      <dgm:prSet presAssocID="{02B284C1-73BA-E448-9BB6-409545E68EAD}" presName="hierRoot2" presStyleCnt="0">
        <dgm:presLayoutVars>
          <dgm:hierBranch val="init"/>
        </dgm:presLayoutVars>
      </dgm:prSet>
      <dgm:spPr/>
    </dgm:pt>
    <dgm:pt modelId="{575CA592-4915-3347-8726-F16A92924AB0}" type="pres">
      <dgm:prSet presAssocID="{02B284C1-73BA-E448-9BB6-409545E68EAD}" presName="rootComposite" presStyleCnt="0"/>
      <dgm:spPr/>
    </dgm:pt>
    <dgm:pt modelId="{3C0C2CC7-8D54-DD4D-B382-CA610616AB7E}" type="pres">
      <dgm:prSet presAssocID="{02B284C1-73BA-E448-9BB6-409545E68EAD}" presName="rootText" presStyleLbl="node3" presStyleIdx="1" presStyleCnt="5" custScaleX="134090" custScaleY="161212">
        <dgm:presLayoutVars>
          <dgm:chPref val="3"/>
        </dgm:presLayoutVars>
      </dgm:prSet>
      <dgm:spPr/>
    </dgm:pt>
    <dgm:pt modelId="{B2F5D962-CA8E-7A43-8A65-A4834E14EB82}" type="pres">
      <dgm:prSet presAssocID="{02B284C1-73BA-E448-9BB6-409545E68EAD}" presName="rootConnector" presStyleLbl="node3" presStyleIdx="1" presStyleCnt="5"/>
      <dgm:spPr/>
    </dgm:pt>
    <dgm:pt modelId="{8116A4C8-25EF-A244-BE10-CE414EA7F9C6}" type="pres">
      <dgm:prSet presAssocID="{02B284C1-73BA-E448-9BB6-409545E68EAD}" presName="hierChild4" presStyleCnt="0"/>
      <dgm:spPr/>
    </dgm:pt>
    <dgm:pt modelId="{B1B8FB49-6430-6D42-ABD4-5A5D4418B176}" type="pres">
      <dgm:prSet presAssocID="{A39F0266-19CE-4C4A-909D-142C64E9914E}" presName="Name37" presStyleLbl="parChTrans1D4" presStyleIdx="1" presStyleCnt="5"/>
      <dgm:spPr/>
    </dgm:pt>
    <dgm:pt modelId="{ED20319F-A865-DB44-A7E6-6E5D74B83C16}" type="pres">
      <dgm:prSet presAssocID="{82575120-478A-AC44-9CB5-087B29798D13}" presName="hierRoot2" presStyleCnt="0">
        <dgm:presLayoutVars>
          <dgm:hierBranch val="init"/>
        </dgm:presLayoutVars>
      </dgm:prSet>
      <dgm:spPr/>
    </dgm:pt>
    <dgm:pt modelId="{3540AB85-B1AE-9F41-A2C6-DD0321769497}" type="pres">
      <dgm:prSet presAssocID="{82575120-478A-AC44-9CB5-087B29798D13}" presName="rootComposite" presStyleCnt="0"/>
      <dgm:spPr/>
    </dgm:pt>
    <dgm:pt modelId="{60112AF0-656F-774B-8BB0-15778C9BACAD}" type="pres">
      <dgm:prSet presAssocID="{82575120-478A-AC44-9CB5-087B29798D13}" presName="rootText" presStyleLbl="node4" presStyleIdx="1" presStyleCnt="5" custScaleX="173169" custScaleY="490500">
        <dgm:presLayoutVars>
          <dgm:chPref val="3"/>
        </dgm:presLayoutVars>
      </dgm:prSet>
      <dgm:spPr/>
    </dgm:pt>
    <dgm:pt modelId="{CF066488-F620-D248-A6B1-04A02FB66AEC}" type="pres">
      <dgm:prSet presAssocID="{82575120-478A-AC44-9CB5-087B29798D13}" presName="rootConnector" presStyleLbl="node4" presStyleIdx="1" presStyleCnt="5"/>
      <dgm:spPr/>
    </dgm:pt>
    <dgm:pt modelId="{C45B465F-5251-214E-975D-399C9E241DC1}" type="pres">
      <dgm:prSet presAssocID="{82575120-478A-AC44-9CB5-087B29798D13}" presName="hierChild4" presStyleCnt="0"/>
      <dgm:spPr/>
    </dgm:pt>
    <dgm:pt modelId="{76297770-7D77-2D4D-A9CD-0E8C0F137346}" type="pres">
      <dgm:prSet presAssocID="{82575120-478A-AC44-9CB5-087B29798D13}" presName="hierChild5" presStyleCnt="0"/>
      <dgm:spPr/>
    </dgm:pt>
    <dgm:pt modelId="{E7776B24-0D12-A548-85A3-43C38BD512A9}" type="pres">
      <dgm:prSet presAssocID="{02B284C1-73BA-E448-9BB6-409545E68EAD}" presName="hierChild5" presStyleCnt="0"/>
      <dgm:spPr/>
    </dgm:pt>
    <dgm:pt modelId="{6767649E-2D15-5E41-AF18-002D60061766}" type="pres">
      <dgm:prSet presAssocID="{8D367913-AB23-7849-9F2F-1542788BC8D6}" presName="Name37" presStyleLbl="parChTrans1D3" presStyleIdx="2" presStyleCnt="5"/>
      <dgm:spPr/>
    </dgm:pt>
    <dgm:pt modelId="{773489AA-1FA0-4245-8154-BDBBDB3B6F8B}" type="pres">
      <dgm:prSet presAssocID="{FAA1EF3A-54B4-E041-B820-7E6D3C37F172}" presName="hierRoot2" presStyleCnt="0">
        <dgm:presLayoutVars>
          <dgm:hierBranch val="init"/>
        </dgm:presLayoutVars>
      </dgm:prSet>
      <dgm:spPr/>
    </dgm:pt>
    <dgm:pt modelId="{5814F74C-8830-8D46-B667-B5AF8F12083D}" type="pres">
      <dgm:prSet presAssocID="{FAA1EF3A-54B4-E041-B820-7E6D3C37F172}" presName="rootComposite" presStyleCnt="0"/>
      <dgm:spPr/>
    </dgm:pt>
    <dgm:pt modelId="{22258EDD-1218-E346-A0C6-690A3D215E87}" type="pres">
      <dgm:prSet presAssocID="{FAA1EF3A-54B4-E041-B820-7E6D3C37F172}" presName="rootText" presStyleLbl="node3" presStyleIdx="2" presStyleCnt="5" custScaleX="144803" custScaleY="150521">
        <dgm:presLayoutVars>
          <dgm:chPref val="3"/>
        </dgm:presLayoutVars>
      </dgm:prSet>
      <dgm:spPr/>
    </dgm:pt>
    <dgm:pt modelId="{F2C80933-F523-794A-9E96-8D033E279A74}" type="pres">
      <dgm:prSet presAssocID="{FAA1EF3A-54B4-E041-B820-7E6D3C37F172}" presName="rootConnector" presStyleLbl="node3" presStyleIdx="2" presStyleCnt="5"/>
      <dgm:spPr/>
    </dgm:pt>
    <dgm:pt modelId="{928CC569-66F3-7749-8503-F0FF343C5844}" type="pres">
      <dgm:prSet presAssocID="{FAA1EF3A-54B4-E041-B820-7E6D3C37F172}" presName="hierChild4" presStyleCnt="0"/>
      <dgm:spPr/>
    </dgm:pt>
    <dgm:pt modelId="{3F033366-5003-1247-BE16-8A9384B303E0}" type="pres">
      <dgm:prSet presAssocID="{9D0B3A1F-64EA-2849-B11D-8CF9960D43C9}" presName="Name37" presStyleLbl="parChTrans1D4" presStyleIdx="2" presStyleCnt="5"/>
      <dgm:spPr/>
    </dgm:pt>
    <dgm:pt modelId="{420FA87E-E301-9F42-8BCB-595A7013FAA0}" type="pres">
      <dgm:prSet presAssocID="{A2A3EA55-52B8-CD4E-BC73-BE982F9E7F4F}" presName="hierRoot2" presStyleCnt="0">
        <dgm:presLayoutVars>
          <dgm:hierBranch val="init"/>
        </dgm:presLayoutVars>
      </dgm:prSet>
      <dgm:spPr/>
    </dgm:pt>
    <dgm:pt modelId="{11382795-820E-CA4D-A6BA-235613E40CF9}" type="pres">
      <dgm:prSet presAssocID="{A2A3EA55-52B8-CD4E-BC73-BE982F9E7F4F}" presName="rootComposite" presStyleCnt="0"/>
      <dgm:spPr/>
    </dgm:pt>
    <dgm:pt modelId="{4E3E2764-FCD2-4B4F-9FFB-78FC0124E36B}" type="pres">
      <dgm:prSet presAssocID="{A2A3EA55-52B8-CD4E-BC73-BE982F9E7F4F}" presName="rootText" presStyleLbl="node4" presStyleIdx="2" presStyleCnt="5" custScaleX="211339" custScaleY="466225">
        <dgm:presLayoutVars>
          <dgm:chPref val="3"/>
        </dgm:presLayoutVars>
      </dgm:prSet>
      <dgm:spPr/>
    </dgm:pt>
    <dgm:pt modelId="{DB73DE80-1AAB-0344-AB70-6DEDDC7B4EAF}" type="pres">
      <dgm:prSet presAssocID="{A2A3EA55-52B8-CD4E-BC73-BE982F9E7F4F}" presName="rootConnector" presStyleLbl="node4" presStyleIdx="2" presStyleCnt="5"/>
      <dgm:spPr/>
    </dgm:pt>
    <dgm:pt modelId="{9C39CC71-2B2E-C14D-881D-206DFC15837B}" type="pres">
      <dgm:prSet presAssocID="{A2A3EA55-52B8-CD4E-BC73-BE982F9E7F4F}" presName="hierChild4" presStyleCnt="0"/>
      <dgm:spPr/>
    </dgm:pt>
    <dgm:pt modelId="{9CCA8526-6DFC-0C41-A6BD-65CF7C6E02C7}" type="pres">
      <dgm:prSet presAssocID="{A2A3EA55-52B8-CD4E-BC73-BE982F9E7F4F}" presName="hierChild5" presStyleCnt="0"/>
      <dgm:spPr/>
    </dgm:pt>
    <dgm:pt modelId="{A1EB7E14-F216-7940-96B8-F6F1B2FB46D5}" type="pres">
      <dgm:prSet presAssocID="{FAA1EF3A-54B4-E041-B820-7E6D3C37F172}" presName="hierChild5" presStyleCnt="0"/>
      <dgm:spPr/>
    </dgm:pt>
    <dgm:pt modelId="{D85E4DBA-FFAD-5D47-AA30-B010E718F918}" type="pres">
      <dgm:prSet presAssocID="{5EFC90F0-3A2E-BC48-B633-A0E1F4F8EF72}" presName="Name37" presStyleLbl="parChTrans1D3" presStyleIdx="3" presStyleCnt="5"/>
      <dgm:spPr/>
    </dgm:pt>
    <dgm:pt modelId="{B106805F-86BA-AD4B-80C9-8E6493E1396B}" type="pres">
      <dgm:prSet presAssocID="{B2220DB6-103F-6E42-93C6-48EE1D2EBD8A}" presName="hierRoot2" presStyleCnt="0">
        <dgm:presLayoutVars>
          <dgm:hierBranch val="init"/>
        </dgm:presLayoutVars>
      </dgm:prSet>
      <dgm:spPr/>
    </dgm:pt>
    <dgm:pt modelId="{A74D1A1B-7532-744A-8A6D-B85296CAAC3F}" type="pres">
      <dgm:prSet presAssocID="{B2220DB6-103F-6E42-93C6-48EE1D2EBD8A}" presName="rootComposite" presStyleCnt="0"/>
      <dgm:spPr/>
    </dgm:pt>
    <dgm:pt modelId="{63711D18-733A-3744-8818-62FB18179B2E}" type="pres">
      <dgm:prSet presAssocID="{B2220DB6-103F-6E42-93C6-48EE1D2EBD8A}" presName="rootText" presStyleLbl="node3" presStyleIdx="3" presStyleCnt="5" custScaleX="185805" custScaleY="161078">
        <dgm:presLayoutVars>
          <dgm:chPref val="3"/>
        </dgm:presLayoutVars>
      </dgm:prSet>
      <dgm:spPr/>
    </dgm:pt>
    <dgm:pt modelId="{7B846559-3319-284F-A2C7-88B2C806E8CE}" type="pres">
      <dgm:prSet presAssocID="{B2220DB6-103F-6E42-93C6-48EE1D2EBD8A}" presName="rootConnector" presStyleLbl="node3" presStyleIdx="3" presStyleCnt="5"/>
      <dgm:spPr/>
    </dgm:pt>
    <dgm:pt modelId="{38D52C49-A6E3-6244-9C6F-F07372B84AFF}" type="pres">
      <dgm:prSet presAssocID="{B2220DB6-103F-6E42-93C6-48EE1D2EBD8A}" presName="hierChild4" presStyleCnt="0"/>
      <dgm:spPr/>
    </dgm:pt>
    <dgm:pt modelId="{BB5115CB-5541-CB4A-8E6E-F8954FF993ED}" type="pres">
      <dgm:prSet presAssocID="{BC7CEF93-545F-5D49-AF12-27885EC7EE04}" presName="Name37" presStyleLbl="parChTrans1D4" presStyleIdx="3" presStyleCnt="5"/>
      <dgm:spPr/>
    </dgm:pt>
    <dgm:pt modelId="{58C985DF-10EF-C548-8997-0776CFD557B0}" type="pres">
      <dgm:prSet presAssocID="{780DE2EF-1F2D-3946-9520-5C5C44BCD765}" presName="hierRoot2" presStyleCnt="0">
        <dgm:presLayoutVars>
          <dgm:hierBranch val="init"/>
        </dgm:presLayoutVars>
      </dgm:prSet>
      <dgm:spPr/>
    </dgm:pt>
    <dgm:pt modelId="{3914E332-48A5-D243-91A4-007B75A99ED1}" type="pres">
      <dgm:prSet presAssocID="{780DE2EF-1F2D-3946-9520-5C5C44BCD765}" presName="rootComposite" presStyleCnt="0"/>
      <dgm:spPr/>
    </dgm:pt>
    <dgm:pt modelId="{5EBE2BFD-C9C8-DE4F-9324-6B23F7D664CD}" type="pres">
      <dgm:prSet presAssocID="{780DE2EF-1F2D-3946-9520-5C5C44BCD765}" presName="rootText" presStyleLbl="node4" presStyleIdx="3" presStyleCnt="5" custScaleX="194381" custScaleY="461174">
        <dgm:presLayoutVars>
          <dgm:chPref val="3"/>
        </dgm:presLayoutVars>
      </dgm:prSet>
      <dgm:spPr/>
    </dgm:pt>
    <dgm:pt modelId="{84150FEB-53E4-9B43-90CA-265D5816DC37}" type="pres">
      <dgm:prSet presAssocID="{780DE2EF-1F2D-3946-9520-5C5C44BCD765}" presName="rootConnector" presStyleLbl="node4" presStyleIdx="3" presStyleCnt="5"/>
      <dgm:spPr/>
    </dgm:pt>
    <dgm:pt modelId="{5B270F98-96F8-3041-AF97-137E6FD489EC}" type="pres">
      <dgm:prSet presAssocID="{780DE2EF-1F2D-3946-9520-5C5C44BCD765}" presName="hierChild4" presStyleCnt="0"/>
      <dgm:spPr/>
    </dgm:pt>
    <dgm:pt modelId="{C06193AB-7CCD-9146-BBC3-7C15B3BD7500}" type="pres">
      <dgm:prSet presAssocID="{780DE2EF-1F2D-3946-9520-5C5C44BCD765}" presName="hierChild5" presStyleCnt="0"/>
      <dgm:spPr/>
    </dgm:pt>
    <dgm:pt modelId="{B37BBB03-1630-DA45-8A9C-A9F79422FE02}" type="pres">
      <dgm:prSet presAssocID="{B2220DB6-103F-6E42-93C6-48EE1D2EBD8A}" presName="hierChild5" presStyleCnt="0"/>
      <dgm:spPr/>
    </dgm:pt>
    <dgm:pt modelId="{44DB2B6D-35D6-0046-B532-03C06AC9113E}" type="pres">
      <dgm:prSet presAssocID="{B8AAE20E-FBF9-2C42-A768-F1761A6C6359}" presName="Name37" presStyleLbl="parChTrans1D3" presStyleIdx="4" presStyleCnt="5"/>
      <dgm:spPr/>
    </dgm:pt>
    <dgm:pt modelId="{BD48A26A-6453-EF41-80EF-7FB4C769264F}" type="pres">
      <dgm:prSet presAssocID="{37C927D0-9C88-CD40-A4B1-221E69EBCFCC}" presName="hierRoot2" presStyleCnt="0">
        <dgm:presLayoutVars>
          <dgm:hierBranch val="init"/>
        </dgm:presLayoutVars>
      </dgm:prSet>
      <dgm:spPr/>
    </dgm:pt>
    <dgm:pt modelId="{881C97A9-A2C8-2D48-88B0-CA503E9576BC}" type="pres">
      <dgm:prSet presAssocID="{37C927D0-9C88-CD40-A4B1-221E69EBCFCC}" presName="rootComposite" presStyleCnt="0"/>
      <dgm:spPr/>
    </dgm:pt>
    <dgm:pt modelId="{CEDA390E-7624-B944-9C96-7DC98D714E12}" type="pres">
      <dgm:prSet presAssocID="{37C927D0-9C88-CD40-A4B1-221E69EBCFCC}" presName="rootText" presStyleLbl="node3" presStyleIdx="4" presStyleCnt="5" custScaleX="176889" custScaleY="154272">
        <dgm:presLayoutVars>
          <dgm:chPref val="3"/>
        </dgm:presLayoutVars>
      </dgm:prSet>
      <dgm:spPr/>
    </dgm:pt>
    <dgm:pt modelId="{E9B9F396-BE56-AA4F-82C7-78270FAD38BB}" type="pres">
      <dgm:prSet presAssocID="{37C927D0-9C88-CD40-A4B1-221E69EBCFCC}" presName="rootConnector" presStyleLbl="node3" presStyleIdx="4" presStyleCnt="5"/>
      <dgm:spPr/>
    </dgm:pt>
    <dgm:pt modelId="{B2056138-BAF1-0E4C-8066-E0F01A40E5F8}" type="pres">
      <dgm:prSet presAssocID="{37C927D0-9C88-CD40-A4B1-221E69EBCFCC}" presName="hierChild4" presStyleCnt="0"/>
      <dgm:spPr/>
    </dgm:pt>
    <dgm:pt modelId="{3FDDAC1F-199D-8C4C-B854-A9EB006E6974}" type="pres">
      <dgm:prSet presAssocID="{0C89CB2C-8532-8145-B15A-CA6346ABD97D}" presName="Name37" presStyleLbl="parChTrans1D4" presStyleIdx="4" presStyleCnt="5"/>
      <dgm:spPr/>
    </dgm:pt>
    <dgm:pt modelId="{9586E504-490A-6943-9F43-089C9D914171}" type="pres">
      <dgm:prSet presAssocID="{20EBD65B-201B-094D-97B1-EBD36BD38A2F}" presName="hierRoot2" presStyleCnt="0">
        <dgm:presLayoutVars>
          <dgm:hierBranch val="init"/>
        </dgm:presLayoutVars>
      </dgm:prSet>
      <dgm:spPr/>
    </dgm:pt>
    <dgm:pt modelId="{54B6E501-4690-5547-A54D-E38B544D6361}" type="pres">
      <dgm:prSet presAssocID="{20EBD65B-201B-094D-97B1-EBD36BD38A2F}" presName="rootComposite" presStyleCnt="0"/>
      <dgm:spPr/>
    </dgm:pt>
    <dgm:pt modelId="{032D1C44-10E3-7C40-BD72-BB283F58DA79}" type="pres">
      <dgm:prSet presAssocID="{20EBD65B-201B-094D-97B1-EBD36BD38A2F}" presName="rootText" presStyleLbl="node4" presStyleIdx="4" presStyleCnt="5" custScaleX="214050" custScaleY="484769">
        <dgm:presLayoutVars>
          <dgm:chPref val="3"/>
        </dgm:presLayoutVars>
      </dgm:prSet>
      <dgm:spPr/>
    </dgm:pt>
    <dgm:pt modelId="{6BACF60B-3731-F040-97B4-4824ABF2DBA7}" type="pres">
      <dgm:prSet presAssocID="{20EBD65B-201B-094D-97B1-EBD36BD38A2F}" presName="rootConnector" presStyleLbl="node4" presStyleIdx="4" presStyleCnt="5"/>
      <dgm:spPr/>
    </dgm:pt>
    <dgm:pt modelId="{67835DC7-B050-C54F-BF32-4F7E37C34F90}" type="pres">
      <dgm:prSet presAssocID="{20EBD65B-201B-094D-97B1-EBD36BD38A2F}" presName="hierChild4" presStyleCnt="0"/>
      <dgm:spPr/>
    </dgm:pt>
    <dgm:pt modelId="{1F75AB91-0620-C54D-A0E3-E129259B1E1B}" type="pres">
      <dgm:prSet presAssocID="{20EBD65B-201B-094D-97B1-EBD36BD38A2F}" presName="hierChild5" presStyleCnt="0"/>
      <dgm:spPr/>
    </dgm:pt>
    <dgm:pt modelId="{32CCE4B0-23A7-E24F-80D9-5A2958D31EBB}" type="pres">
      <dgm:prSet presAssocID="{37C927D0-9C88-CD40-A4B1-221E69EBCFCC}" presName="hierChild5" presStyleCnt="0"/>
      <dgm:spPr/>
    </dgm:pt>
    <dgm:pt modelId="{1FEDD2D2-F446-A844-B1E1-3D717CFCDC2D}" type="pres">
      <dgm:prSet presAssocID="{F5EBCD2C-2A8A-3F48-A4E6-FFF8813887F6}" presName="hierChild7" presStyleCnt="0"/>
      <dgm:spPr/>
    </dgm:pt>
  </dgm:ptLst>
  <dgm:cxnLst>
    <dgm:cxn modelId="{A75B8012-9EE2-5644-9651-9AB6ABAEFEC2}" type="presOf" srcId="{345ADB7E-69E1-4049-A6F2-18C7FFE0E573}" destId="{679E69AD-4EEB-A940-AE75-11310BC4F215}" srcOrd="0" destOrd="0" presId="urn:microsoft.com/office/officeart/2005/8/layout/orgChart1"/>
    <dgm:cxn modelId="{19E38B1B-7832-1542-ABD1-BB9C03AFCD8A}" type="presOf" srcId="{B2220DB6-103F-6E42-93C6-48EE1D2EBD8A}" destId="{63711D18-733A-3744-8818-62FB18179B2E}" srcOrd="0" destOrd="0" presId="urn:microsoft.com/office/officeart/2005/8/layout/orgChart1"/>
    <dgm:cxn modelId="{33167420-D3B0-2E42-A06F-481F60772DC7}" type="presOf" srcId="{0A2AC555-C565-454A-99DD-9C91EED986D7}" destId="{96F91005-6ECA-D648-B02D-A6422159E950}" srcOrd="0" destOrd="0" presId="urn:microsoft.com/office/officeart/2005/8/layout/orgChart1"/>
    <dgm:cxn modelId="{85540922-3EDC-554D-868E-0879379681E4}" type="presOf" srcId="{20EBD65B-201B-094D-97B1-EBD36BD38A2F}" destId="{6BACF60B-3731-F040-97B4-4824ABF2DBA7}" srcOrd="1" destOrd="0" presId="urn:microsoft.com/office/officeart/2005/8/layout/orgChart1"/>
    <dgm:cxn modelId="{959D7827-8841-7C4E-81F2-ADC212CC1458}" type="presOf" srcId="{82575120-478A-AC44-9CB5-087B29798D13}" destId="{CF066488-F620-D248-A6B1-04A02FB66AEC}" srcOrd="1" destOrd="0" presId="urn:microsoft.com/office/officeart/2005/8/layout/orgChart1"/>
    <dgm:cxn modelId="{452A832A-0C73-6C41-9170-451C09E7E2F6}" type="presOf" srcId="{02B284C1-73BA-E448-9BB6-409545E68EAD}" destId="{B2F5D962-CA8E-7A43-8A65-A4834E14EB82}" srcOrd="1" destOrd="0" presId="urn:microsoft.com/office/officeart/2005/8/layout/orgChart1"/>
    <dgm:cxn modelId="{63C9382E-51F3-864B-B6BF-C87A5462FDC7}" srcId="{F5EBCD2C-2A8A-3F48-A4E6-FFF8813887F6}" destId="{B2220DB6-103F-6E42-93C6-48EE1D2EBD8A}" srcOrd="3" destOrd="0" parTransId="{5EFC90F0-3A2E-BC48-B633-A0E1F4F8EF72}" sibTransId="{38E14FB0-FB5B-4B49-8B5E-1D5503B70F3E}"/>
    <dgm:cxn modelId="{4AF80532-B939-9845-902D-9A45306E4704}" type="presOf" srcId="{F5EBCD2C-2A8A-3F48-A4E6-FFF8813887F6}" destId="{53462A02-CF8F-A34C-B6B7-1285C0C68EFB}" srcOrd="1" destOrd="0" presId="urn:microsoft.com/office/officeart/2005/8/layout/orgChart1"/>
    <dgm:cxn modelId="{E2268734-9B12-5741-AA27-20D1E102698C}" type="presOf" srcId="{9D0B3A1F-64EA-2849-B11D-8CF9960D43C9}" destId="{3F033366-5003-1247-BE16-8A9384B303E0}" srcOrd="0" destOrd="0" presId="urn:microsoft.com/office/officeart/2005/8/layout/orgChart1"/>
    <dgm:cxn modelId="{320E6C36-12B6-984D-80A8-4E8F5882A7FB}" type="presOf" srcId="{B2220DB6-103F-6E42-93C6-48EE1D2EBD8A}" destId="{7B846559-3319-284F-A2C7-88B2C806E8CE}" srcOrd="1" destOrd="0" presId="urn:microsoft.com/office/officeart/2005/8/layout/orgChart1"/>
    <dgm:cxn modelId="{7729F83D-FB14-4F4C-A294-9035CC89FA31}" srcId="{B2220DB6-103F-6E42-93C6-48EE1D2EBD8A}" destId="{780DE2EF-1F2D-3946-9520-5C5C44BCD765}" srcOrd="0" destOrd="0" parTransId="{BC7CEF93-545F-5D49-AF12-27885EC7EE04}" sibTransId="{20795FC5-6463-714A-AC76-988620ED3272}"/>
    <dgm:cxn modelId="{B5DDEF43-4887-3645-B6D8-591BEEBE92DC}" type="presOf" srcId="{02B284C1-73BA-E448-9BB6-409545E68EAD}" destId="{3C0C2CC7-8D54-DD4D-B382-CA610616AB7E}" srcOrd="0" destOrd="0" presId="urn:microsoft.com/office/officeart/2005/8/layout/orgChart1"/>
    <dgm:cxn modelId="{B0526745-E171-0D42-AF72-16F7D256C6F2}" srcId="{02B284C1-73BA-E448-9BB6-409545E68EAD}" destId="{82575120-478A-AC44-9CB5-087B29798D13}" srcOrd="0" destOrd="0" parTransId="{A39F0266-19CE-4C4A-909D-142C64E9914E}" sibTransId="{E5CB7F1B-786C-B241-8F36-829CD845D043}"/>
    <dgm:cxn modelId="{47C97645-DB8E-4840-818E-22ADE36CC205}" srcId="{0A2AC555-C565-454A-99DD-9C91EED986D7}" destId="{8F19EA39-65BD-9B4A-B287-594DA8BAFB18}" srcOrd="0" destOrd="0" parTransId="{F1B0A8D1-6AB5-5E4D-BCFF-EE1B0284285B}" sibTransId="{FCBCE4C7-724A-4D4D-B82B-67240906CFA8}"/>
    <dgm:cxn modelId="{FE784E49-A2F3-B341-B901-F246B3E32476}" type="presOf" srcId="{780DE2EF-1F2D-3946-9520-5C5C44BCD765}" destId="{84150FEB-53E4-9B43-90CA-265D5816DC37}" srcOrd="1" destOrd="0" presId="urn:microsoft.com/office/officeart/2005/8/layout/orgChart1"/>
    <dgm:cxn modelId="{362CBB50-D290-9441-9369-33BCC1FA1B45}" srcId="{F5EBCD2C-2A8A-3F48-A4E6-FFF8813887F6}" destId="{37C927D0-9C88-CD40-A4B1-221E69EBCFCC}" srcOrd="4" destOrd="0" parTransId="{B8AAE20E-FBF9-2C42-A768-F1761A6C6359}" sibTransId="{BAA7360A-5E71-7B4A-87F2-A93C1289D8FC}"/>
    <dgm:cxn modelId="{60C4E355-DDA2-C148-9F5C-8231D8FCE761}" type="presOf" srcId="{A39F0266-19CE-4C4A-909D-142C64E9914E}" destId="{B1B8FB49-6430-6D42-ABD4-5A5D4418B176}" srcOrd="0" destOrd="0" presId="urn:microsoft.com/office/officeart/2005/8/layout/orgChart1"/>
    <dgm:cxn modelId="{50F7A958-AC6C-094F-853A-A4DE729A50E6}" type="presOf" srcId="{8D367913-AB23-7849-9F2F-1542788BC8D6}" destId="{6767649E-2D15-5E41-AF18-002D60061766}" srcOrd="0" destOrd="0" presId="urn:microsoft.com/office/officeart/2005/8/layout/orgChart1"/>
    <dgm:cxn modelId="{630C8760-500F-9E4F-9BCC-70D72A437BA1}" srcId="{F5EBCD2C-2A8A-3F48-A4E6-FFF8813887F6}" destId="{7A507A2D-F43D-E846-9CE3-81A32DD6E9D9}" srcOrd="0" destOrd="0" parTransId="{345ADB7E-69E1-4049-A6F2-18C7FFE0E573}" sibTransId="{C2AF73EA-D6CF-E749-A98D-2FE3BFE24CBB}"/>
    <dgm:cxn modelId="{A922BE6E-4F13-4146-A123-2C97DDF48B39}" type="presOf" srcId="{0C89CB2C-8532-8145-B15A-CA6346ABD97D}" destId="{3FDDAC1F-199D-8C4C-B854-A9EB006E6974}" srcOrd="0" destOrd="0" presId="urn:microsoft.com/office/officeart/2005/8/layout/orgChart1"/>
    <dgm:cxn modelId="{EEAFEF6E-9CAF-C74D-9041-631C67ACCD84}" type="presOf" srcId="{C416462A-1DFB-D14F-A648-B825CECD6DEC}" destId="{C1CCDA7D-61B8-D045-95AA-9A00152FADB3}" srcOrd="0" destOrd="0" presId="urn:microsoft.com/office/officeart/2005/8/layout/orgChart1"/>
    <dgm:cxn modelId="{5B8C1089-F5C4-4F47-A873-464C81C2F67E}" type="presOf" srcId="{780DE2EF-1F2D-3946-9520-5C5C44BCD765}" destId="{5EBE2BFD-C9C8-DE4F-9324-6B23F7D664CD}" srcOrd="0" destOrd="0" presId="urn:microsoft.com/office/officeart/2005/8/layout/orgChart1"/>
    <dgm:cxn modelId="{17219E8A-BDDA-E44B-9715-6D26C52BF2E3}" type="presOf" srcId="{5EFC90F0-3A2E-BC48-B633-A0E1F4F8EF72}" destId="{D85E4DBA-FFAD-5D47-AA30-B010E718F918}" srcOrd="0" destOrd="0" presId="urn:microsoft.com/office/officeart/2005/8/layout/orgChart1"/>
    <dgm:cxn modelId="{82B1D58D-6E53-6C46-86A7-5D7C158EDDD5}" type="presOf" srcId="{82575120-478A-AC44-9CB5-087B29798D13}" destId="{60112AF0-656F-774B-8BB0-15778C9BACAD}" srcOrd="0" destOrd="0" presId="urn:microsoft.com/office/officeart/2005/8/layout/orgChart1"/>
    <dgm:cxn modelId="{DF8C1D8E-D4FA-7044-B8FE-4CBB8A8F676C}" type="presOf" srcId="{AE3B4557-3D29-1A42-BF03-3C860DDFFB4B}" destId="{ABB8C569-9B3C-924E-8805-01DA68C47DC6}" srcOrd="1" destOrd="0" presId="urn:microsoft.com/office/officeart/2005/8/layout/orgChart1"/>
    <dgm:cxn modelId="{67737A92-82FC-2041-A0C6-72F86E5B2DBE}" type="presOf" srcId="{F5EBCD2C-2A8A-3F48-A4E6-FFF8813887F6}" destId="{BFC17F80-B829-1C4E-A9C4-764087F3606D}" srcOrd="0" destOrd="0" presId="urn:microsoft.com/office/officeart/2005/8/layout/orgChart1"/>
    <dgm:cxn modelId="{1818D892-85B3-164A-803F-951D5C394BD8}" type="presOf" srcId="{FAA1EF3A-54B4-E041-B820-7E6D3C37F172}" destId="{F2C80933-F523-794A-9E96-8D033E279A74}" srcOrd="1" destOrd="0" presId="urn:microsoft.com/office/officeart/2005/8/layout/orgChart1"/>
    <dgm:cxn modelId="{C54C669B-92F8-D840-9156-F40F1D82A3B6}" srcId="{F5EBCD2C-2A8A-3F48-A4E6-FFF8813887F6}" destId="{FAA1EF3A-54B4-E041-B820-7E6D3C37F172}" srcOrd="2" destOrd="0" parTransId="{8D367913-AB23-7849-9F2F-1542788BC8D6}" sibTransId="{42FD2DF6-EB70-9F4F-920F-87E46C78526A}"/>
    <dgm:cxn modelId="{6DEA379F-D12C-A840-8E0B-182D2A878172}" type="presOf" srcId="{04F99365-E411-534E-B7B8-8EE22CE8B84A}" destId="{55C63D48-17CB-4549-8942-072E170953A8}" srcOrd="0" destOrd="0" presId="urn:microsoft.com/office/officeart/2005/8/layout/orgChart1"/>
    <dgm:cxn modelId="{4DD5D1A0-19AE-3D48-8A9A-A2E36BDE0999}" type="presOf" srcId="{AE3B4557-3D29-1A42-BF03-3C860DDFFB4B}" destId="{F2F84F9F-71CB-1243-84F4-8ECFF127CA23}" srcOrd="0" destOrd="0" presId="urn:microsoft.com/office/officeart/2005/8/layout/orgChart1"/>
    <dgm:cxn modelId="{7456E8A5-CF6E-1142-9265-22FEDDFDEA63}" type="presOf" srcId="{37C927D0-9C88-CD40-A4B1-221E69EBCFCC}" destId="{CEDA390E-7624-B944-9C96-7DC98D714E12}" srcOrd="0" destOrd="0" presId="urn:microsoft.com/office/officeart/2005/8/layout/orgChart1"/>
    <dgm:cxn modelId="{BB1B60AA-9943-4D40-B5E1-77A2DE95C4E0}" type="presOf" srcId="{84100FCF-4356-3C44-AFC6-20C09CC85001}" destId="{E6B35849-A4C8-D947-8D1A-FC9C4CEB286D}" srcOrd="0" destOrd="0" presId="urn:microsoft.com/office/officeart/2005/8/layout/orgChart1"/>
    <dgm:cxn modelId="{D9C48CAC-45FB-2B43-AF76-1582229285AA}" type="presOf" srcId="{37C927D0-9C88-CD40-A4B1-221E69EBCFCC}" destId="{E9B9F396-BE56-AA4F-82C7-78270FAD38BB}" srcOrd="1" destOrd="0" presId="urn:microsoft.com/office/officeart/2005/8/layout/orgChart1"/>
    <dgm:cxn modelId="{24FEB9AE-E3C0-8147-9D31-C376B8A9D389}" srcId="{8F19EA39-65BD-9B4A-B287-594DA8BAFB18}" destId="{F5EBCD2C-2A8A-3F48-A4E6-FFF8813887F6}" srcOrd="0" destOrd="0" parTransId="{C416462A-1DFB-D14F-A648-B825CECD6DEC}" sibTransId="{281FD2A5-8168-6E46-87C3-CD06CE10B283}"/>
    <dgm:cxn modelId="{A86D09B3-C7A9-1446-8C5E-ECB82EB55BA6}" srcId="{F5EBCD2C-2A8A-3F48-A4E6-FFF8813887F6}" destId="{02B284C1-73BA-E448-9BB6-409545E68EAD}" srcOrd="1" destOrd="0" parTransId="{04F99365-E411-534E-B7B8-8EE22CE8B84A}" sibTransId="{2517CCCA-573F-C447-ADEC-7A3871CCC980}"/>
    <dgm:cxn modelId="{CB912BBF-5084-F441-ADE2-187AE827222D}" type="presOf" srcId="{8F19EA39-65BD-9B4A-B287-594DA8BAFB18}" destId="{B51D9104-E142-EC4A-A738-850FE2F18779}" srcOrd="0" destOrd="0" presId="urn:microsoft.com/office/officeart/2005/8/layout/orgChart1"/>
    <dgm:cxn modelId="{442AE0C2-25D3-A344-9F9B-75CD7DC13A51}" type="presOf" srcId="{20EBD65B-201B-094D-97B1-EBD36BD38A2F}" destId="{032D1C44-10E3-7C40-BD72-BB283F58DA79}" srcOrd="0" destOrd="0" presId="urn:microsoft.com/office/officeart/2005/8/layout/orgChart1"/>
    <dgm:cxn modelId="{C9474FC8-336C-2949-AC64-B9617E86EADD}" type="presOf" srcId="{B8AAE20E-FBF9-2C42-A768-F1761A6C6359}" destId="{44DB2B6D-35D6-0046-B532-03C06AC9113E}" srcOrd="0" destOrd="0" presId="urn:microsoft.com/office/officeart/2005/8/layout/orgChart1"/>
    <dgm:cxn modelId="{6AC845CD-21FD-4B46-8E45-6CF2EF5B11C8}" type="presOf" srcId="{BC7CEF93-545F-5D49-AF12-27885EC7EE04}" destId="{BB5115CB-5541-CB4A-8E6E-F8954FF993ED}" srcOrd="0" destOrd="0" presId="urn:microsoft.com/office/officeart/2005/8/layout/orgChart1"/>
    <dgm:cxn modelId="{ACDD80D6-5996-1544-AC0D-B308BE6B7504}" type="presOf" srcId="{8F19EA39-65BD-9B4A-B287-594DA8BAFB18}" destId="{814D02C1-064B-3B49-B649-4B2BA3A30443}" srcOrd="1" destOrd="0" presId="urn:microsoft.com/office/officeart/2005/8/layout/orgChart1"/>
    <dgm:cxn modelId="{76A99BD7-7350-F741-9E18-4850682F79F4}" srcId="{FAA1EF3A-54B4-E041-B820-7E6D3C37F172}" destId="{A2A3EA55-52B8-CD4E-BC73-BE982F9E7F4F}" srcOrd="0" destOrd="0" parTransId="{9D0B3A1F-64EA-2849-B11D-8CF9960D43C9}" sibTransId="{6E1F9B06-189C-C54D-9AEB-4DE9C0381D76}"/>
    <dgm:cxn modelId="{B9A49BE3-E2BD-524D-B651-ABFEACB583A6}" type="presOf" srcId="{FAA1EF3A-54B4-E041-B820-7E6D3C37F172}" destId="{22258EDD-1218-E346-A0C6-690A3D215E87}" srcOrd="0" destOrd="0" presId="urn:microsoft.com/office/officeart/2005/8/layout/orgChart1"/>
    <dgm:cxn modelId="{FC63A5E3-AE6F-7048-8465-4A567A85DE36}" type="presOf" srcId="{A2A3EA55-52B8-CD4E-BC73-BE982F9E7F4F}" destId="{DB73DE80-1AAB-0344-AB70-6DEDDC7B4EAF}" srcOrd="1" destOrd="0" presId="urn:microsoft.com/office/officeart/2005/8/layout/orgChart1"/>
    <dgm:cxn modelId="{62BCB9EA-18DE-DA40-BDD4-2844DAB3FA05}" type="presOf" srcId="{A2A3EA55-52B8-CD4E-BC73-BE982F9E7F4F}" destId="{4E3E2764-FCD2-4B4F-9FFB-78FC0124E36B}" srcOrd="0" destOrd="0" presId="urn:microsoft.com/office/officeart/2005/8/layout/orgChart1"/>
    <dgm:cxn modelId="{8EA8E6F4-C0F7-4747-914C-6CF63DB1928E}" type="presOf" srcId="{7A507A2D-F43D-E846-9CE3-81A32DD6E9D9}" destId="{DF538327-7138-2841-88B1-84F60D330AD1}" srcOrd="0" destOrd="0" presId="urn:microsoft.com/office/officeart/2005/8/layout/orgChart1"/>
    <dgm:cxn modelId="{458FB7FB-511E-1F44-91F8-58A1A7697A22}" srcId="{37C927D0-9C88-CD40-A4B1-221E69EBCFCC}" destId="{20EBD65B-201B-094D-97B1-EBD36BD38A2F}" srcOrd="0" destOrd="0" parTransId="{0C89CB2C-8532-8145-B15A-CA6346ABD97D}" sibTransId="{B102F641-40FF-4C40-A055-9D6D8F636C80}"/>
    <dgm:cxn modelId="{84EB81FC-3D6A-0F47-94DE-ACD2E2852500}" type="presOf" srcId="{7A507A2D-F43D-E846-9CE3-81A32DD6E9D9}" destId="{8001AEAB-ED92-0449-A071-CDC5551BD4F0}" srcOrd="1" destOrd="0" presId="urn:microsoft.com/office/officeart/2005/8/layout/orgChart1"/>
    <dgm:cxn modelId="{9A6468FE-5D81-1D4B-BC5E-FAC32F23417C}" srcId="{7A507A2D-F43D-E846-9CE3-81A32DD6E9D9}" destId="{AE3B4557-3D29-1A42-BF03-3C860DDFFB4B}" srcOrd="0" destOrd="0" parTransId="{84100FCF-4356-3C44-AFC6-20C09CC85001}" sibTransId="{BE1862E0-DC2A-C843-B12B-4DD1E66B89C6}"/>
    <dgm:cxn modelId="{05AF32EF-E5D8-A847-B8C7-582900C5D44C}" type="presParOf" srcId="{96F91005-6ECA-D648-B02D-A6422159E950}" destId="{45E6A356-6537-CF4B-B576-489DF00D40EA}" srcOrd="0" destOrd="0" presId="urn:microsoft.com/office/officeart/2005/8/layout/orgChart1"/>
    <dgm:cxn modelId="{2EA06C23-6976-D543-9789-02216BD6EE4C}" type="presParOf" srcId="{45E6A356-6537-CF4B-B576-489DF00D40EA}" destId="{5E8BB625-2250-1249-8093-050B9635E135}" srcOrd="0" destOrd="0" presId="urn:microsoft.com/office/officeart/2005/8/layout/orgChart1"/>
    <dgm:cxn modelId="{2151AA34-A719-A54B-91BF-68AA79B75F84}" type="presParOf" srcId="{5E8BB625-2250-1249-8093-050B9635E135}" destId="{B51D9104-E142-EC4A-A738-850FE2F18779}" srcOrd="0" destOrd="0" presId="urn:microsoft.com/office/officeart/2005/8/layout/orgChart1"/>
    <dgm:cxn modelId="{DBBBBBED-B03E-0149-B77A-803BEEDC7010}" type="presParOf" srcId="{5E8BB625-2250-1249-8093-050B9635E135}" destId="{814D02C1-064B-3B49-B649-4B2BA3A30443}" srcOrd="1" destOrd="0" presId="urn:microsoft.com/office/officeart/2005/8/layout/orgChart1"/>
    <dgm:cxn modelId="{0EC699B4-7E54-4F47-A5EC-2318A45CF834}" type="presParOf" srcId="{45E6A356-6537-CF4B-B576-489DF00D40EA}" destId="{35AA7416-72C3-A746-BD9A-3BE7DEFBFFE5}" srcOrd="1" destOrd="0" presId="urn:microsoft.com/office/officeart/2005/8/layout/orgChart1"/>
    <dgm:cxn modelId="{0EF47DDC-C568-D141-A38D-C02EEFCBC050}" type="presParOf" srcId="{45E6A356-6537-CF4B-B576-489DF00D40EA}" destId="{6BC02FBE-344E-A240-9F36-DFF08D6129FA}" srcOrd="2" destOrd="0" presId="urn:microsoft.com/office/officeart/2005/8/layout/orgChart1"/>
    <dgm:cxn modelId="{04DD3478-657E-5641-B286-D0BDC17C4D2B}" type="presParOf" srcId="{6BC02FBE-344E-A240-9F36-DFF08D6129FA}" destId="{C1CCDA7D-61B8-D045-95AA-9A00152FADB3}" srcOrd="0" destOrd="0" presId="urn:microsoft.com/office/officeart/2005/8/layout/orgChart1"/>
    <dgm:cxn modelId="{58AC29A3-0C8B-1B4A-97A0-4757BB955EF8}" type="presParOf" srcId="{6BC02FBE-344E-A240-9F36-DFF08D6129FA}" destId="{112774F8-1CBB-0145-B9B1-8E0C592E2A5B}" srcOrd="1" destOrd="0" presId="urn:microsoft.com/office/officeart/2005/8/layout/orgChart1"/>
    <dgm:cxn modelId="{1C54342C-7A59-9741-A45B-EFB10B9B7C5C}" type="presParOf" srcId="{112774F8-1CBB-0145-B9B1-8E0C592E2A5B}" destId="{A627436B-6E44-3E44-A4C4-B5BDDE6ABE13}" srcOrd="0" destOrd="0" presId="urn:microsoft.com/office/officeart/2005/8/layout/orgChart1"/>
    <dgm:cxn modelId="{2FFE13BD-C2E8-EF4B-80EF-BB248CA59ACC}" type="presParOf" srcId="{A627436B-6E44-3E44-A4C4-B5BDDE6ABE13}" destId="{BFC17F80-B829-1C4E-A9C4-764087F3606D}" srcOrd="0" destOrd="0" presId="urn:microsoft.com/office/officeart/2005/8/layout/orgChart1"/>
    <dgm:cxn modelId="{191466C5-6E73-B34B-86BE-E45EFD6DD830}" type="presParOf" srcId="{A627436B-6E44-3E44-A4C4-B5BDDE6ABE13}" destId="{53462A02-CF8F-A34C-B6B7-1285C0C68EFB}" srcOrd="1" destOrd="0" presId="urn:microsoft.com/office/officeart/2005/8/layout/orgChart1"/>
    <dgm:cxn modelId="{E6054A9A-C7BC-9843-8D68-B0E37A16B958}" type="presParOf" srcId="{112774F8-1CBB-0145-B9B1-8E0C592E2A5B}" destId="{606BB5BD-E7D5-5E4C-A0ED-0EFF8862E917}" srcOrd="1" destOrd="0" presId="urn:microsoft.com/office/officeart/2005/8/layout/orgChart1"/>
    <dgm:cxn modelId="{9FF6FDB6-9C1D-6448-9D3F-1BE21F38AAFF}" type="presParOf" srcId="{606BB5BD-E7D5-5E4C-A0ED-0EFF8862E917}" destId="{679E69AD-4EEB-A940-AE75-11310BC4F215}" srcOrd="0" destOrd="0" presId="urn:microsoft.com/office/officeart/2005/8/layout/orgChart1"/>
    <dgm:cxn modelId="{2C5104EE-FCF7-1E42-A5F7-E3879C259820}" type="presParOf" srcId="{606BB5BD-E7D5-5E4C-A0ED-0EFF8862E917}" destId="{A418595F-37E0-7149-AC68-0B6D5D002982}" srcOrd="1" destOrd="0" presId="urn:microsoft.com/office/officeart/2005/8/layout/orgChart1"/>
    <dgm:cxn modelId="{85401601-BA07-8B49-9D7A-0162894B7958}" type="presParOf" srcId="{A418595F-37E0-7149-AC68-0B6D5D002982}" destId="{E7FCA52B-9F18-6C47-9FC3-9910E8C0C092}" srcOrd="0" destOrd="0" presId="urn:microsoft.com/office/officeart/2005/8/layout/orgChart1"/>
    <dgm:cxn modelId="{9E401D02-CC23-5742-98DF-E5AFCEA44A18}" type="presParOf" srcId="{E7FCA52B-9F18-6C47-9FC3-9910E8C0C092}" destId="{DF538327-7138-2841-88B1-84F60D330AD1}" srcOrd="0" destOrd="0" presId="urn:microsoft.com/office/officeart/2005/8/layout/orgChart1"/>
    <dgm:cxn modelId="{3F09E06C-D0EB-A040-BF22-2C0A0237F40C}" type="presParOf" srcId="{E7FCA52B-9F18-6C47-9FC3-9910E8C0C092}" destId="{8001AEAB-ED92-0449-A071-CDC5551BD4F0}" srcOrd="1" destOrd="0" presId="urn:microsoft.com/office/officeart/2005/8/layout/orgChart1"/>
    <dgm:cxn modelId="{808250F4-4336-524D-9C1D-342A9B44D1AE}" type="presParOf" srcId="{A418595F-37E0-7149-AC68-0B6D5D002982}" destId="{9D7EFA39-FF45-AE4D-8A80-7B9DE13A035D}" srcOrd="1" destOrd="0" presId="urn:microsoft.com/office/officeart/2005/8/layout/orgChart1"/>
    <dgm:cxn modelId="{340F7DA1-DC65-3049-9851-5841F83A4D47}" type="presParOf" srcId="{9D7EFA39-FF45-AE4D-8A80-7B9DE13A035D}" destId="{E6B35849-A4C8-D947-8D1A-FC9C4CEB286D}" srcOrd="0" destOrd="0" presId="urn:microsoft.com/office/officeart/2005/8/layout/orgChart1"/>
    <dgm:cxn modelId="{629420A4-8B73-F744-8023-DCB0BD3E73C5}" type="presParOf" srcId="{9D7EFA39-FF45-AE4D-8A80-7B9DE13A035D}" destId="{092627B5-A27D-8446-BC43-8B0C79988E63}" srcOrd="1" destOrd="0" presId="urn:microsoft.com/office/officeart/2005/8/layout/orgChart1"/>
    <dgm:cxn modelId="{29AD5863-AB7D-0C41-8A13-7A8D6EC106D4}" type="presParOf" srcId="{092627B5-A27D-8446-BC43-8B0C79988E63}" destId="{6F4F7CAB-F990-8443-9933-E02FF1ECAFD4}" srcOrd="0" destOrd="0" presId="urn:microsoft.com/office/officeart/2005/8/layout/orgChart1"/>
    <dgm:cxn modelId="{66CBC5FE-5978-424F-98DD-1A5E752FB30D}" type="presParOf" srcId="{6F4F7CAB-F990-8443-9933-E02FF1ECAFD4}" destId="{F2F84F9F-71CB-1243-84F4-8ECFF127CA23}" srcOrd="0" destOrd="0" presId="urn:microsoft.com/office/officeart/2005/8/layout/orgChart1"/>
    <dgm:cxn modelId="{7D6D5F39-564B-9D41-A46E-6066BC5633D5}" type="presParOf" srcId="{6F4F7CAB-F990-8443-9933-E02FF1ECAFD4}" destId="{ABB8C569-9B3C-924E-8805-01DA68C47DC6}" srcOrd="1" destOrd="0" presId="urn:microsoft.com/office/officeart/2005/8/layout/orgChart1"/>
    <dgm:cxn modelId="{614604E5-7D30-FA45-B5A2-47B09F9BC02B}" type="presParOf" srcId="{092627B5-A27D-8446-BC43-8B0C79988E63}" destId="{D0B37396-2A5C-9940-81DC-578EB7FC931B}" srcOrd="1" destOrd="0" presId="urn:microsoft.com/office/officeart/2005/8/layout/orgChart1"/>
    <dgm:cxn modelId="{DACAE925-2EC6-F740-B0E3-714CF58FCB9D}" type="presParOf" srcId="{092627B5-A27D-8446-BC43-8B0C79988E63}" destId="{29BFA919-E58A-BA41-A367-3D90B2BAC94F}" srcOrd="2" destOrd="0" presId="urn:microsoft.com/office/officeart/2005/8/layout/orgChart1"/>
    <dgm:cxn modelId="{B0923AEC-659B-1A42-9008-82A2656522CB}" type="presParOf" srcId="{A418595F-37E0-7149-AC68-0B6D5D002982}" destId="{155DF4EC-4D2A-9841-9156-73ACE06398B1}" srcOrd="2" destOrd="0" presId="urn:microsoft.com/office/officeart/2005/8/layout/orgChart1"/>
    <dgm:cxn modelId="{E96330CE-ACB8-FE4E-9473-4B2B8CEE6C1E}" type="presParOf" srcId="{606BB5BD-E7D5-5E4C-A0ED-0EFF8862E917}" destId="{55C63D48-17CB-4549-8942-072E170953A8}" srcOrd="2" destOrd="0" presId="urn:microsoft.com/office/officeart/2005/8/layout/orgChart1"/>
    <dgm:cxn modelId="{F9F6C443-3BFB-3445-A5F0-B51AF7D22488}" type="presParOf" srcId="{606BB5BD-E7D5-5E4C-A0ED-0EFF8862E917}" destId="{CF356440-7F09-B640-937C-17D08031C8CF}" srcOrd="3" destOrd="0" presId="urn:microsoft.com/office/officeart/2005/8/layout/orgChart1"/>
    <dgm:cxn modelId="{85142B56-DA66-6A48-9395-3BEC69AE3274}" type="presParOf" srcId="{CF356440-7F09-B640-937C-17D08031C8CF}" destId="{575CA592-4915-3347-8726-F16A92924AB0}" srcOrd="0" destOrd="0" presId="urn:microsoft.com/office/officeart/2005/8/layout/orgChart1"/>
    <dgm:cxn modelId="{72B8A0C3-AD50-DC4F-AD34-F493A70C36EB}" type="presParOf" srcId="{575CA592-4915-3347-8726-F16A92924AB0}" destId="{3C0C2CC7-8D54-DD4D-B382-CA610616AB7E}" srcOrd="0" destOrd="0" presId="urn:microsoft.com/office/officeart/2005/8/layout/orgChart1"/>
    <dgm:cxn modelId="{EB76A9AF-35BA-F14F-8F5D-59DD9C4EBBD7}" type="presParOf" srcId="{575CA592-4915-3347-8726-F16A92924AB0}" destId="{B2F5D962-CA8E-7A43-8A65-A4834E14EB82}" srcOrd="1" destOrd="0" presId="urn:microsoft.com/office/officeart/2005/8/layout/orgChart1"/>
    <dgm:cxn modelId="{4BC71CC5-DF27-3C40-AE75-51A74BA75D37}" type="presParOf" srcId="{CF356440-7F09-B640-937C-17D08031C8CF}" destId="{8116A4C8-25EF-A244-BE10-CE414EA7F9C6}" srcOrd="1" destOrd="0" presId="urn:microsoft.com/office/officeart/2005/8/layout/orgChart1"/>
    <dgm:cxn modelId="{22843963-23AA-7542-BD4F-D87868C1F95A}" type="presParOf" srcId="{8116A4C8-25EF-A244-BE10-CE414EA7F9C6}" destId="{B1B8FB49-6430-6D42-ABD4-5A5D4418B176}" srcOrd="0" destOrd="0" presId="urn:microsoft.com/office/officeart/2005/8/layout/orgChart1"/>
    <dgm:cxn modelId="{2BCEB554-FB95-E04A-A685-64999A9D8B5C}" type="presParOf" srcId="{8116A4C8-25EF-A244-BE10-CE414EA7F9C6}" destId="{ED20319F-A865-DB44-A7E6-6E5D74B83C16}" srcOrd="1" destOrd="0" presId="urn:microsoft.com/office/officeart/2005/8/layout/orgChart1"/>
    <dgm:cxn modelId="{3E1F7754-E5EE-2B4C-B37A-B54AC23D9A0D}" type="presParOf" srcId="{ED20319F-A865-DB44-A7E6-6E5D74B83C16}" destId="{3540AB85-B1AE-9F41-A2C6-DD0321769497}" srcOrd="0" destOrd="0" presId="urn:microsoft.com/office/officeart/2005/8/layout/orgChart1"/>
    <dgm:cxn modelId="{C44FF970-2A33-8341-9D12-8CFE18B8C0AB}" type="presParOf" srcId="{3540AB85-B1AE-9F41-A2C6-DD0321769497}" destId="{60112AF0-656F-774B-8BB0-15778C9BACAD}" srcOrd="0" destOrd="0" presId="urn:microsoft.com/office/officeart/2005/8/layout/orgChart1"/>
    <dgm:cxn modelId="{45CD7C24-0AFC-5A47-8A1C-250A2BAA08D1}" type="presParOf" srcId="{3540AB85-B1AE-9F41-A2C6-DD0321769497}" destId="{CF066488-F620-D248-A6B1-04A02FB66AEC}" srcOrd="1" destOrd="0" presId="urn:microsoft.com/office/officeart/2005/8/layout/orgChart1"/>
    <dgm:cxn modelId="{C93ED012-18DF-8E44-86DE-F5844CD342AC}" type="presParOf" srcId="{ED20319F-A865-DB44-A7E6-6E5D74B83C16}" destId="{C45B465F-5251-214E-975D-399C9E241DC1}" srcOrd="1" destOrd="0" presId="urn:microsoft.com/office/officeart/2005/8/layout/orgChart1"/>
    <dgm:cxn modelId="{2FF11236-1858-2143-B086-D52321E5A16D}" type="presParOf" srcId="{ED20319F-A865-DB44-A7E6-6E5D74B83C16}" destId="{76297770-7D77-2D4D-A9CD-0E8C0F137346}" srcOrd="2" destOrd="0" presId="urn:microsoft.com/office/officeart/2005/8/layout/orgChart1"/>
    <dgm:cxn modelId="{5DFEB523-9B1C-E346-BB8B-03CABD356903}" type="presParOf" srcId="{CF356440-7F09-B640-937C-17D08031C8CF}" destId="{E7776B24-0D12-A548-85A3-43C38BD512A9}" srcOrd="2" destOrd="0" presId="urn:microsoft.com/office/officeart/2005/8/layout/orgChart1"/>
    <dgm:cxn modelId="{C3546A93-C831-CF44-9E7E-6B256EE549B3}" type="presParOf" srcId="{606BB5BD-E7D5-5E4C-A0ED-0EFF8862E917}" destId="{6767649E-2D15-5E41-AF18-002D60061766}" srcOrd="4" destOrd="0" presId="urn:microsoft.com/office/officeart/2005/8/layout/orgChart1"/>
    <dgm:cxn modelId="{07D0FE22-5455-5245-B2BA-86535540BF25}" type="presParOf" srcId="{606BB5BD-E7D5-5E4C-A0ED-0EFF8862E917}" destId="{773489AA-1FA0-4245-8154-BDBBDB3B6F8B}" srcOrd="5" destOrd="0" presId="urn:microsoft.com/office/officeart/2005/8/layout/orgChart1"/>
    <dgm:cxn modelId="{019698A4-F771-604C-86FE-0F3A0A5BEE65}" type="presParOf" srcId="{773489AA-1FA0-4245-8154-BDBBDB3B6F8B}" destId="{5814F74C-8830-8D46-B667-B5AF8F12083D}" srcOrd="0" destOrd="0" presId="urn:microsoft.com/office/officeart/2005/8/layout/orgChart1"/>
    <dgm:cxn modelId="{859566F9-4FC6-BA4E-B70C-6033155F5BA5}" type="presParOf" srcId="{5814F74C-8830-8D46-B667-B5AF8F12083D}" destId="{22258EDD-1218-E346-A0C6-690A3D215E87}" srcOrd="0" destOrd="0" presId="urn:microsoft.com/office/officeart/2005/8/layout/orgChart1"/>
    <dgm:cxn modelId="{CD64416B-28AE-4841-8B37-64F1AD699274}" type="presParOf" srcId="{5814F74C-8830-8D46-B667-B5AF8F12083D}" destId="{F2C80933-F523-794A-9E96-8D033E279A74}" srcOrd="1" destOrd="0" presId="urn:microsoft.com/office/officeart/2005/8/layout/orgChart1"/>
    <dgm:cxn modelId="{BD95288F-5C42-3040-9BBD-57AC473DF926}" type="presParOf" srcId="{773489AA-1FA0-4245-8154-BDBBDB3B6F8B}" destId="{928CC569-66F3-7749-8503-F0FF343C5844}" srcOrd="1" destOrd="0" presId="urn:microsoft.com/office/officeart/2005/8/layout/orgChart1"/>
    <dgm:cxn modelId="{F0C8E033-43D3-3A46-AEBC-EA04930A34DE}" type="presParOf" srcId="{928CC569-66F3-7749-8503-F0FF343C5844}" destId="{3F033366-5003-1247-BE16-8A9384B303E0}" srcOrd="0" destOrd="0" presId="urn:microsoft.com/office/officeart/2005/8/layout/orgChart1"/>
    <dgm:cxn modelId="{D6965910-F63A-BA49-AB38-24C8BBE8ECA5}" type="presParOf" srcId="{928CC569-66F3-7749-8503-F0FF343C5844}" destId="{420FA87E-E301-9F42-8BCB-595A7013FAA0}" srcOrd="1" destOrd="0" presId="urn:microsoft.com/office/officeart/2005/8/layout/orgChart1"/>
    <dgm:cxn modelId="{71BFBF66-16AA-1442-B2C5-4CDC8A0573EE}" type="presParOf" srcId="{420FA87E-E301-9F42-8BCB-595A7013FAA0}" destId="{11382795-820E-CA4D-A6BA-235613E40CF9}" srcOrd="0" destOrd="0" presId="urn:microsoft.com/office/officeart/2005/8/layout/orgChart1"/>
    <dgm:cxn modelId="{FDA88D84-CAB6-6947-AEAB-743742E1C125}" type="presParOf" srcId="{11382795-820E-CA4D-A6BA-235613E40CF9}" destId="{4E3E2764-FCD2-4B4F-9FFB-78FC0124E36B}" srcOrd="0" destOrd="0" presId="urn:microsoft.com/office/officeart/2005/8/layout/orgChart1"/>
    <dgm:cxn modelId="{75B8476C-6B66-2240-9045-7164BD2E896C}" type="presParOf" srcId="{11382795-820E-CA4D-A6BA-235613E40CF9}" destId="{DB73DE80-1AAB-0344-AB70-6DEDDC7B4EAF}" srcOrd="1" destOrd="0" presId="urn:microsoft.com/office/officeart/2005/8/layout/orgChart1"/>
    <dgm:cxn modelId="{334F5D76-2110-2041-9523-E9E956215DBB}" type="presParOf" srcId="{420FA87E-E301-9F42-8BCB-595A7013FAA0}" destId="{9C39CC71-2B2E-C14D-881D-206DFC15837B}" srcOrd="1" destOrd="0" presId="urn:microsoft.com/office/officeart/2005/8/layout/orgChart1"/>
    <dgm:cxn modelId="{8FDC82D1-B1E0-8740-BF56-DDB5078D599E}" type="presParOf" srcId="{420FA87E-E301-9F42-8BCB-595A7013FAA0}" destId="{9CCA8526-6DFC-0C41-A6BD-65CF7C6E02C7}" srcOrd="2" destOrd="0" presId="urn:microsoft.com/office/officeart/2005/8/layout/orgChart1"/>
    <dgm:cxn modelId="{1477D431-5012-4644-B8AB-CFF3CFA6F3FC}" type="presParOf" srcId="{773489AA-1FA0-4245-8154-BDBBDB3B6F8B}" destId="{A1EB7E14-F216-7940-96B8-F6F1B2FB46D5}" srcOrd="2" destOrd="0" presId="urn:microsoft.com/office/officeart/2005/8/layout/orgChart1"/>
    <dgm:cxn modelId="{2DF89754-8AB5-6C45-87A6-0EEF1082065D}" type="presParOf" srcId="{606BB5BD-E7D5-5E4C-A0ED-0EFF8862E917}" destId="{D85E4DBA-FFAD-5D47-AA30-B010E718F918}" srcOrd="6" destOrd="0" presId="urn:microsoft.com/office/officeart/2005/8/layout/orgChart1"/>
    <dgm:cxn modelId="{4D38C8B3-7362-9540-81D8-C5E1BF5264CC}" type="presParOf" srcId="{606BB5BD-E7D5-5E4C-A0ED-0EFF8862E917}" destId="{B106805F-86BA-AD4B-80C9-8E6493E1396B}" srcOrd="7" destOrd="0" presId="urn:microsoft.com/office/officeart/2005/8/layout/orgChart1"/>
    <dgm:cxn modelId="{12F992A9-E998-174E-B9AE-174147B57ED7}" type="presParOf" srcId="{B106805F-86BA-AD4B-80C9-8E6493E1396B}" destId="{A74D1A1B-7532-744A-8A6D-B85296CAAC3F}" srcOrd="0" destOrd="0" presId="urn:microsoft.com/office/officeart/2005/8/layout/orgChart1"/>
    <dgm:cxn modelId="{A3C53947-6260-D44B-9398-8672E17960FB}" type="presParOf" srcId="{A74D1A1B-7532-744A-8A6D-B85296CAAC3F}" destId="{63711D18-733A-3744-8818-62FB18179B2E}" srcOrd="0" destOrd="0" presId="urn:microsoft.com/office/officeart/2005/8/layout/orgChart1"/>
    <dgm:cxn modelId="{43F03F95-AE89-CC44-980F-FB56371512E9}" type="presParOf" srcId="{A74D1A1B-7532-744A-8A6D-B85296CAAC3F}" destId="{7B846559-3319-284F-A2C7-88B2C806E8CE}" srcOrd="1" destOrd="0" presId="urn:microsoft.com/office/officeart/2005/8/layout/orgChart1"/>
    <dgm:cxn modelId="{F2FDD50B-4CA7-494B-A0C1-90CBDD8F17E9}" type="presParOf" srcId="{B106805F-86BA-AD4B-80C9-8E6493E1396B}" destId="{38D52C49-A6E3-6244-9C6F-F07372B84AFF}" srcOrd="1" destOrd="0" presId="urn:microsoft.com/office/officeart/2005/8/layout/orgChart1"/>
    <dgm:cxn modelId="{A2F5E33B-B726-9543-B754-A9A7E5326D0D}" type="presParOf" srcId="{38D52C49-A6E3-6244-9C6F-F07372B84AFF}" destId="{BB5115CB-5541-CB4A-8E6E-F8954FF993ED}" srcOrd="0" destOrd="0" presId="urn:microsoft.com/office/officeart/2005/8/layout/orgChart1"/>
    <dgm:cxn modelId="{AE1F0D55-5EEF-E843-882C-B2669BC93631}" type="presParOf" srcId="{38D52C49-A6E3-6244-9C6F-F07372B84AFF}" destId="{58C985DF-10EF-C548-8997-0776CFD557B0}" srcOrd="1" destOrd="0" presId="urn:microsoft.com/office/officeart/2005/8/layout/orgChart1"/>
    <dgm:cxn modelId="{E17E3B6A-4F1B-EB40-AFA9-9F8CC09679A5}" type="presParOf" srcId="{58C985DF-10EF-C548-8997-0776CFD557B0}" destId="{3914E332-48A5-D243-91A4-007B75A99ED1}" srcOrd="0" destOrd="0" presId="urn:microsoft.com/office/officeart/2005/8/layout/orgChart1"/>
    <dgm:cxn modelId="{66AB7746-691F-5748-8D60-BDD2476CBBBA}" type="presParOf" srcId="{3914E332-48A5-D243-91A4-007B75A99ED1}" destId="{5EBE2BFD-C9C8-DE4F-9324-6B23F7D664CD}" srcOrd="0" destOrd="0" presId="urn:microsoft.com/office/officeart/2005/8/layout/orgChart1"/>
    <dgm:cxn modelId="{CE1782AF-69C4-3140-9FCB-3EAD832BE978}" type="presParOf" srcId="{3914E332-48A5-D243-91A4-007B75A99ED1}" destId="{84150FEB-53E4-9B43-90CA-265D5816DC37}" srcOrd="1" destOrd="0" presId="urn:microsoft.com/office/officeart/2005/8/layout/orgChart1"/>
    <dgm:cxn modelId="{E79EEE76-E099-6542-8B40-F28ED5C38BEB}" type="presParOf" srcId="{58C985DF-10EF-C548-8997-0776CFD557B0}" destId="{5B270F98-96F8-3041-AF97-137E6FD489EC}" srcOrd="1" destOrd="0" presId="urn:microsoft.com/office/officeart/2005/8/layout/orgChart1"/>
    <dgm:cxn modelId="{B81D79BA-9A03-AD43-9BCC-7D90B3473192}" type="presParOf" srcId="{58C985DF-10EF-C548-8997-0776CFD557B0}" destId="{C06193AB-7CCD-9146-BBC3-7C15B3BD7500}" srcOrd="2" destOrd="0" presId="urn:microsoft.com/office/officeart/2005/8/layout/orgChart1"/>
    <dgm:cxn modelId="{C8633F1A-D77D-BB46-ABFB-0201B629CD99}" type="presParOf" srcId="{B106805F-86BA-AD4B-80C9-8E6493E1396B}" destId="{B37BBB03-1630-DA45-8A9C-A9F79422FE02}" srcOrd="2" destOrd="0" presId="urn:microsoft.com/office/officeart/2005/8/layout/orgChart1"/>
    <dgm:cxn modelId="{5B3E025C-8A37-614A-B377-2F33DFBFF9EB}" type="presParOf" srcId="{606BB5BD-E7D5-5E4C-A0ED-0EFF8862E917}" destId="{44DB2B6D-35D6-0046-B532-03C06AC9113E}" srcOrd="8" destOrd="0" presId="urn:microsoft.com/office/officeart/2005/8/layout/orgChart1"/>
    <dgm:cxn modelId="{7AF88B24-59C7-8F41-B047-7699B165F07B}" type="presParOf" srcId="{606BB5BD-E7D5-5E4C-A0ED-0EFF8862E917}" destId="{BD48A26A-6453-EF41-80EF-7FB4C769264F}" srcOrd="9" destOrd="0" presId="urn:microsoft.com/office/officeart/2005/8/layout/orgChart1"/>
    <dgm:cxn modelId="{9488E022-380C-E446-B828-F1FFF584EC17}" type="presParOf" srcId="{BD48A26A-6453-EF41-80EF-7FB4C769264F}" destId="{881C97A9-A2C8-2D48-88B0-CA503E9576BC}" srcOrd="0" destOrd="0" presId="urn:microsoft.com/office/officeart/2005/8/layout/orgChart1"/>
    <dgm:cxn modelId="{03E43132-A83B-EB47-93CA-136E7B593465}" type="presParOf" srcId="{881C97A9-A2C8-2D48-88B0-CA503E9576BC}" destId="{CEDA390E-7624-B944-9C96-7DC98D714E12}" srcOrd="0" destOrd="0" presId="urn:microsoft.com/office/officeart/2005/8/layout/orgChart1"/>
    <dgm:cxn modelId="{383DC25A-A4C2-CA49-AB62-606DF9BEEA9A}" type="presParOf" srcId="{881C97A9-A2C8-2D48-88B0-CA503E9576BC}" destId="{E9B9F396-BE56-AA4F-82C7-78270FAD38BB}" srcOrd="1" destOrd="0" presId="urn:microsoft.com/office/officeart/2005/8/layout/orgChart1"/>
    <dgm:cxn modelId="{F1D4B10C-D995-E445-8BED-390981D73B0F}" type="presParOf" srcId="{BD48A26A-6453-EF41-80EF-7FB4C769264F}" destId="{B2056138-BAF1-0E4C-8066-E0F01A40E5F8}" srcOrd="1" destOrd="0" presId="urn:microsoft.com/office/officeart/2005/8/layout/orgChart1"/>
    <dgm:cxn modelId="{5356D47E-25E3-3E4C-89F5-0992B79928B1}" type="presParOf" srcId="{B2056138-BAF1-0E4C-8066-E0F01A40E5F8}" destId="{3FDDAC1F-199D-8C4C-B854-A9EB006E6974}" srcOrd="0" destOrd="0" presId="urn:microsoft.com/office/officeart/2005/8/layout/orgChart1"/>
    <dgm:cxn modelId="{CA8BEE09-1702-934D-B5A3-DF8568CDC411}" type="presParOf" srcId="{B2056138-BAF1-0E4C-8066-E0F01A40E5F8}" destId="{9586E504-490A-6943-9F43-089C9D914171}" srcOrd="1" destOrd="0" presId="urn:microsoft.com/office/officeart/2005/8/layout/orgChart1"/>
    <dgm:cxn modelId="{56104ACA-E7FB-E849-8E3F-99F59585DC83}" type="presParOf" srcId="{9586E504-490A-6943-9F43-089C9D914171}" destId="{54B6E501-4690-5547-A54D-E38B544D6361}" srcOrd="0" destOrd="0" presId="urn:microsoft.com/office/officeart/2005/8/layout/orgChart1"/>
    <dgm:cxn modelId="{454C5AA2-DFEF-FE45-8C71-E9077EDF0B09}" type="presParOf" srcId="{54B6E501-4690-5547-A54D-E38B544D6361}" destId="{032D1C44-10E3-7C40-BD72-BB283F58DA79}" srcOrd="0" destOrd="0" presId="urn:microsoft.com/office/officeart/2005/8/layout/orgChart1"/>
    <dgm:cxn modelId="{1A9D28C0-CA7A-9542-A0CD-ECD8279E797B}" type="presParOf" srcId="{54B6E501-4690-5547-A54D-E38B544D6361}" destId="{6BACF60B-3731-F040-97B4-4824ABF2DBA7}" srcOrd="1" destOrd="0" presId="urn:microsoft.com/office/officeart/2005/8/layout/orgChart1"/>
    <dgm:cxn modelId="{C1954360-71D8-E64B-BD4D-314361AC1B20}" type="presParOf" srcId="{9586E504-490A-6943-9F43-089C9D914171}" destId="{67835DC7-B050-C54F-BF32-4F7E37C34F90}" srcOrd="1" destOrd="0" presId="urn:microsoft.com/office/officeart/2005/8/layout/orgChart1"/>
    <dgm:cxn modelId="{28C136ED-2286-F44E-8F1F-AFDEE7AE0549}" type="presParOf" srcId="{9586E504-490A-6943-9F43-089C9D914171}" destId="{1F75AB91-0620-C54D-A0E3-E129259B1E1B}" srcOrd="2" destOrd="0" presId="urn:microsoft.com/office/officeart/2005/8/layout/orgChart1"/>
    <dgm:cxn modelId="{9F1C6BC1-071A-5E47-80CC-0878DCECF0EC}" type="presParOf" srcId="{BD48A26A-6453-EF41-80EF-7FB4C769264F}" destId="{32CCE4B0-23A7-E24F-80D9-5A2958D31EBB}" srcOrd="2" destOrd="0" presId="urn:microsoft.com/office/officeart/2005/8/layout/orgChart1"/>
    <dgm:cxn modelId="{1FC19140-588A-924E-B28D-1E8619AE892E}" type="presParOf" srcId="{112774F8-1CBB-0145-B9B1-8E0C592E2A5B}" destId="{1FEDD2D2-F446-A844-B1E1-3D717CFCDC2D}" srcOrd="2" destOrd="0" presId="urn:microsoft.com/office/officeart/2005/8/layout/orgChart1"/>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FDDAC1F-199D-8C4C-B854-A9EB006E6974}">
      <dsp:nvSpPr>
        <dsp:cNvPr id="0" name=""/>
        <dsp:cNvSpPr/>
      </dsp:nvSpPr>
      <dsp:spPr>
        <a:xfrm>
          <a:off x="4709474" y="2791567"/>
          <a:ext cx="143591" cy="769506"/>
        </a:xfrm>
        <a:custGeom>
          <a:avLst/>
          <a:gdLst/>
          <a:ahLst/>
          <a:cxnLst/>
          <a:rect l="0" t="0" r="0" b="0"/>
          <a:pathLst>
            <a:path>
              <a:moveTo>
                <a:pt x="0" y="0"/>
              </a:moveTo>
              <a:lnTo>
                <a:pt x="0" y="769506"/>
              </a:lnTo>
              <a:lnTo>
                <a:pt x="143591" y="769506"/>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4DB2B6D-35D6-0046-B532-03C06AC9113E}">
      <dsp:nvSpPr>
        <dsp:cNvPr id="0" name=""/>
        <dsp:cNvSpPr/>
      </dsp:nvSpPr>
      <dsp:spPr>
        <a:xfrm>
          <a:off x="2788362" y="2260482"/>
          <a:ext cx="2304022" cy="113646"/>
        </a:xfrm>
        <a:custGeom>
          <a:avLst/>
          <a:gdLst/>
          <a:ahLst/>
          <a:cxnLst/>
          <a:rect l="0" t="0" r="0" b="0"/>
          <a:pathLst>
            <a:path>
              <a:moveTo>
                <a:pt x="0" y="0"/>
              </a:moveTo>
              <a:lnTo>
                <a:pt x="0" y="56823"/>
              </a:lnTo>
              <a:lnTo>
                <a:pt x="2304022" y="56823"/>
              </a:lnTo>
              <a:lnTo>
                <a:pt x="2304022" y="113646"/>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B5115CB-5541-CB4A-8E6E-F8954FF993ED}">
      <dsp:nvSpPr>
        <dsp:cNvPr id="0" name=""/>
        <dsp:cNvSpPr/>
      </dsp:nvSpPr>
      <dsp:spPr>
        <a:xfrm>
          <a:off x="3536652" y="2809983"/>
          <a:ext cx="150829" cy="737583"/>
        </a:xfrm>
        <a:custGeom>
          <a:avLst/>
          <a:gdLst/>
          <a:ahLst/>
          <a:cxnLst/>
          <a:rect l="0" t="0" r="0" b="0"/>
          <a:pathLst>
            <a:path>
              <a:moveTo>
                <a:pt x="0" y="0"/>
              </a:moveTo>
              <a:lnTo>
                <a:pt x="0" y="737583"/>
              </a:lnTo>
              <a:lnTo>
                <a:pt x="150829" y="737583"/>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85E4DBA-FFAD-5D47-AA30-B010E718F918}">
      <dsp:nvSpPr>
        <dsp:cNvPr id="0" name=""/>
        <dsp:cNvSpPr/>
      </dsp:nvSpPr>
      <dsp:spPr>
        <a:xfrm>
          <a:off x="2788362" y="2260482"/>
          <a:ext cx="1150501" cy="113646"/>
        </a:xfrm>
        <a:custGeom>
          <a:avLst/>
          <a:gdLst/>
          <a:ahLst/>
          <a:cxnLst/>
          <a:rect l="0" t="0" r="0" b="0"/>
          <a:pathLst>
            <a:path>
              <a:moveTo>
                <a:pt x="0" y="0"/>
              </a:moveTo>
              <a:lnTo>
                <a:pt x="0" y="56823"/>
              </a:lnTo>
              <a:lnTo>
                <a:pt x="1150501" y="56823"/>
              </a:lnTo>
              <a:lnTo>
                <a:pt x="1150501" y="113646"/>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F033366-5003-1247-BE16-8A9384B303E0}">
      <dsp:nvSpPr>
        <dsp:cNvPr id="0" name=""/>
        <dsp:cNvSpPr/>
      </dsp:nvSpPr>
      <dsp:spPr>
        <a:xfrm>
          <a:off x="2312580" y="2781418"/>
          <a:ext cx="117545" cy="744417"/>
        </a:xfrm>
        <a:custGeom>
          <a:avLst/>
          <a:gdLst/>
          <a:ahLst/>
          <a:cxnLst/>
          <a:rect l="0" t="0" r="0" b="0"/>
          <a:pathLst>
            <a:path>
              <a:moveTo>
                <a:pt x="0" y="0"/>
              </a:moveTo>
              <a:lnTo>
                <a:pt x="0" y="744417"/>
              </a:lnTo>
              <a:lnTo>
                <a:pt x="117545" y="744417"/>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767649E-2D15-5E41-AF18-002D60061766}">
      <dsp:nvSpPr>
        <dsp:cNvPr id="0" name=""/>
        <dsp:cNvSpPr/>
      </dsp:nvSpPr>
      <dsp:spPr>
        <a:xfrm>
          <a:off x="2626034" y="2260482"/>
          <a:ext cx="162328" cy="113646"/>
        </a:xfrm>
        <a:custGeom>
          <a:avLst/>
          <a:gdLst/>
          <a:ahLst/>
          <a:cxnLst/>
          <a:rect l="0" t="0" r="0" b="0"/>
          <a:pathLst>
            <a:path>
              <a:moveTo>
                <a:pt x="162328" y="0"/>
              </a:moveTo>
              <a:lnTo>
                <a:pt x="162328" y="56823"/>
              </a:lnTo>
              <a:lnTo>
                <a:pt x="0" y="56823"/>
              </a:lnTo>
              <a:lnTo>
                <a:pt x="0" y="113646"/>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1B8FB49-6430-6D42-ABD4-5A5D4418B176}">
      <dsp:nvSpPr>
        <dsp:cNvPr id="0" name=""/>
        <dsp:cNvSpPr/>
      </dsp:nvSpPr>
      <dsp:spPr>
        <a:xfrm>
          <a:off x="1270486" y="2810346"/>
          <a:ext cx="108848" cy="777259"/>
        </a:xfrm>
        <a:custGeom>
          <a:avLst/>
          <a:gdLst/>
          <a:ahLst/>
          <a:cxnLst/>
          <a:rect l="0" t="0" r="0" b="0"/>
          <a:pathLst>
            <a:path>
              <a:moveTo>
                <a:pt x="0" y="0"/>
              </a:moveTo>
              <a:lnTo>
                <a:pt x="0" y="777259"/>
              </a:lnTo>
              <a:lnTo>
                <a:pt x="108848" y="777259"/>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5C63D48-17CB-4549-8942-072E170953A8}">
      <dsp:nvSpPr>
        <dsp:cNvPr id="0" name=""/>
        <dsp:cNvSpPr/>
      </dsp:nvSpPr>
      <dsp:spPr>
        <a:xfrm>
          <a:off x="1560749" y="2260482"/>
          <a:ext cx="1227612" cy="113646"/>
        </a:xfrm>
        <a:custGeom>
          <a:avLst/>
          <a:gdLst/>
          <a:ahLst/>
          <a:cxnLst/>
          <a:rect l="0" t="0" r="0" b="0"/>
          <a:pathLst>
            <a:path>
              <a:moveTo>
                <a:pt x="1227612" y="0"/>
              </a:moveTo>
              <a:lnTo>
                <a:pt x="1227612" y="56823"/>
              </a:lnTo>
              <a:lnTo>
                <a:pt x="0" y="56823"/>
              </a:lnTo>
              <a:lnTo>
                <a:pt x="0" y="113646"/>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6B35849-A4C8-D947-8D1A-FC9C4CEB286D}">
      <dsp:nvSpPr>
        <dsp:cNvPr id="0" name=""/>
        <dsp:cNvSpPr/>
      </dsp:nvSpPr>
      <dsp:spPr>
        <a:xfrm>
          <a:off x="84704" y="2795918"/>
          <a:ext cx="118503" cy="724906"/>
        </a:xfrm>
        <a:custGeom>
          <a:avLst/>
          <a:gdLst/>
          <a:ahLst/>
          <a:cxnLst/>
          <a:rect l="0" t="0" r="0" b="0"/>
          <a:pathLst>
            <a:path>
              <a:moveTo>
                <a:pt x="0" y="0"/>
              </a:moveTo>
              <a:lnTo>
                <a:pt x="0" y="724906"/>
              </a:lnTo>
              <a:lnTo>
                <a:pt x="118503" y="724906"/>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79E69AD-4EEB-A940-AE75-11310BC4F215}">
      <dsp:nvSpPr>
        <dsp:cNvPr id="0" name=""/>
        <dsp:cNvSpPr/>
      </dsp:nvSpPr>
      <dsp:spPr>
        <a:xfrm>
          <a:off x="400715" y="2260482"/>
          <a:ext cx="2387647" cy="113646"/>
        </a:xfrm>
        <a:custGeom>
          <a:avLst/>
          <a:gdLst/>
          <a:ahLst/>
          <a:cxnLst/>
          <a:rect l="0" t="0" r="0" b="0"/>
          <a:pathLst>
            <a:path>
              <a:moveTo>
                <a:pt x="2387647" y="0"/>
              </a:moveTo>
              <a:lnTo>
                <a:pt x="2387647" y="56823"/>
              </a:lnTo>
              <a:lnTo>
                <a:pt x="0" y="56823"/>
              </a:lnTo>
              <a:lnTo>
                <a:pt x="0" y="113646"/>
              </a:lnTo>
            </a:path>
          </a:pathLst>
        </a:custGeom>
        <a:noFill/>
        <a:ln w="12700" cap="flat" cmpd="sng" algn="ctr">
          <a:solidFill>
            <a:schemeClr val="dk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1CCDA7D-61B8-D045-95AA-9A00152FADB3}">
      <dsp:nvSpPr>
        <dsp:cNvPr id="0" name=""/>
        <dsp:cNvSpPr/>
      </dsp:nvSpPr>
      <dsp:spPr>
        <a:xfrm>
          <a:off x="3219133" y="1523198"/>
          <a:ext cx="2849136" cy="425464"/>
        </a:xfrm>
        <a:custGeom>
          <a:avLst/>
          <a:gdLst/>
          <a:ahLst/>
          <a:cxnLst/>
          <a:rect l="0" t="0" r="0" b="0"/>
          <a:pathLst>
            <a:path>
              <a:moveTo>
                <a:pt x="2849136" y="0"/>
              </a:moveTo>
              <a:lnTo>
                <a:pt x="2849136" y="425464"/>
              </a:lnTo>
              <a:lnTo>
                <a:pt x="0" y="425464"/>
              </a:lnTo>
            </a:path>
          </a:pathLst>
        </a:custGeom>
        <a:noFill/>
        <a:ln w="12700" cap="flat" cmpd="sng" algn="ctr">
          <a:solidFill>
            <a:schemeClr val="dk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51D9104-E142-EC4A-A738-850FE2F18779}">
      <dsp:nvSpPr>
        <dsp:cNvPr id="0" name=""/>
        <dsp:cNvSpPr/>
      </dsp:nvSpPr>
      <dsp:spPr>
        <a:xfrm>
          <a:off x="5622698" y="1033298"/>
          <a:ext cx="891144" cy="48989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t>Argumentative texts</a:t>
          </a:r>
        </a:p>
      </dsp:txBody>
      <dsp:txXfrm>
        <a:off x="5622698" y="1033298"/>
        <a:ext cx="891144" cy="489899"/>
      </dsp:txXfrm>
    </dsp:sp>
    <dsp:sp modelId="{BFC17F80-B829-1C4E-A9C4-764087F3606D}">
      <dsp:nvSpPr>
        <dsp:cNvPr id="0" name=""/>
        <dsp:cNvSpPr/>
      </dsp:nvSpPr>
      <dsp:spPr>
        <a:xfrm>
          <a:off x="2357591" y="1636844"/>
          <a:ext cx="861542" cy="623637"/>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t>Generic Structures</a:t>
          </a:r>
        </a:p>
      </dsp:txBody>
      <dsp:txXfrm>
        <a:off x="2357591" y="1636844"/>
        <a:ext cx="861542" cy="623637"/>
      </dsp:txXfrm>
    </dsp:sp>
    <dsp:sp modelId="{DF538327-7138-2841-88B1-84F60D330AD1}">
      <dsp:nvSpPr>
        <dsp:cNvPr id="0" name=""/>
        <dsp:cNvSpPr/>
      </dsp:nvSpPr>
      <dsp:spPr>
        <a:xfrm>
          <a:off x="5702" y="2374128"/>
          <a:ext cx="790026" cy="421790"/>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t>Introductory paragraphs</a:t>
          </a:r>
        </a:p>
      </dsp:txBody>
      <dsp:txXfrm>
        <a:off x="5702" y="2374128"/>
        <a:ext cx="790026" cy="421790"/>
      </dsp:txXfrm>
    </dsp:sp>
    <dsp:sp modelId="{F2F84F9F-71CB-1243-84F4-8ECFF127CA23}">
      <dsp:nvSpPr>
        <dsp:cNvPr id="0" name=""/>
        <dsp:cNvSpPr/>
      </dsp:nvSpPr>
      <dsp:spPr>
        <a:xfrm>
          <a:off x="203208" y="2909565"/>
          <a:ext cx="1062479" cy="1222521"/>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t>Example: </a:t>
          </a:r>
          <a:r>
            <a:rPr lang="en-ID" sz="1000" kern="1200"/>
            <a:t>It seems that it has become an open secret that our society is already a fan of imported products. </a:t>
          </a:r>
          <a:r>
            <a:rPr lang="en-US" sz="1000" kern="1200"/>
            <a:t> </a:t>
          </a:r>
        </a:p>
      </dsp:txBody>
      <dsp:txXfrm>
        <a:off x="203208" y="2909565"/>
        <a:ext cx="1062479" cy="1222521"/>
      </dsp:txXfrm>
    </dsp:sp>
    <dsp:sp modelId="{3C0C2CC7-8D54-DD4D-B382-CA610616AB7E}">
      <dsp:nvSpPr>
        <dsp:cNvPr id="0" name=""/>
        <dsp:cNvSpPr/>
      </dsp:nvSpPr>
      <dsp:spPr>
        <a:xfrm>
          <a:off x="1197920" y="2374128"/>
          <a:ext cx="725659" cy="436218"/>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t>Thesis statements</a:t>
          </a:r>
        </a:p>
      </dsp:txBody>
      <dsp:txXfrm>
        <a:off x="1197920" y="2374128"/>
        <a:ext cx="725659" cy="436218"/>
      </dsp:txXfrm>
    </dsp:sp>
    <dsp:sp modelId="{60112AF0-656F-774B-8BB0-15778C9BACAD}">
      <dsp:nvSpPr>
        <dsp:cNvPr id="0" name=""/>
        <dsp:cNvSpPr/>
      </dsp:nvSpPr>
      <dsp:spPr>
        <a:xfrm>
          <a:off x="1379335" y="2923992"/>
          <a:ext cx="937144" cy="1327227"/>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t>Example: </a:t>
          </a:r>
          <a:r>
            <a:rPr lang="en-ID" sz="1000" kern="1200"/>
            <a:t>I strongly believe that night patrols are part of a simple state defense. </a:t>
          </a:r>
          <a:endParaRPr lang="en-US" sz="1000" kern="1200"/>
        </a:p>
      </dsp:txBody>
      <dsp:txXfrm>
        <a:off x="1379335" y="2923992"/>
        <a:ext cx="937144" cy="1327227"/>
      </dsp:txXfrm>
    </dsp:sp>
    <dsp:sp modelId="{22258EDD-1218-E346-A0C6-690A3D215E87}">
      <dsp:nvSpPr>
        <dsp:cNvPr id="0" name=""/>
        <dsp:cNvSpPr/>
      </dsp:nvSpPr>
      <dsp:spPr>
        <a:xfrm>
          <a:off x="2234216" y="2374128"/>
          <a:ext cx="783634" cy="40728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t>Body paragraphs</a:t>
          </a:r>
        </a:p>
      </dsp:txBody>
      <dsp:txXfrm>
        <a:off x="2234216" y="2374128"/>
        <a:ext cx="783634" cy="407289"/>
      </dsp:txXfrm>
    </dsp:sp>
    <dsp:sp modelId="{4E3E2764-FCD2-4B4F-9FFB-78FC0124E36B}">
      <dsp:nvSpPr>
        <dsp:cNvPr id="0" name=""/>
        <dsp:cNvSpPr/>
      </dsp:nvSpPr>
      <dsp:spPr>
        <a:xfrm>
          <a:off x="2430125" y="2895064"/>
          <a:ext cx="1143709" cy="1261542"/>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t>Example: </a:t>
          </a:r>
          <a:r>
            <a:rPr lang="en-ID" sz="1000" kern="1200"/>
            <a:t>Firstly, in urban areas, people usually work so busily that they rely on money to pay for security services. </a:t>
          </a:r>
          <a:endParaRPr lang="en-US" sz="1000" kern="1200"/>
        </a:p>
      </dsp:txBody>
      <dsp:txXfrm>
        <a:off x="2430125" y="2895064"/>
        <a:ext cx="1143709" cy="1261542"/>
      </dsp:txXfrm>
    </dsp:sp>
    <dsp:sp modelId="{63711D18-733A-3744-8818-62FB18179B2E}">
      <dsp:nvSpPr>
        <dsp:cNvPr id="0" name=""/>
        <dsp:cNvSpPr/>
      </dsp:nvSpPr>
      <dsp:spPr>
        <a:xfrm>
          <a:off x="3436100" y="2374128"/>
          <a:ext cx="1005526" cy="435855"/>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t>Counterargument/opposing view paragraphs</a:t>
          </a:r>
        </a:p>
      </dsp:txBody>
      <dsp:txXfrm>
        <a:off x="3436100" y="2374128"/>
        <a:ext cx="1005526" cy="435855"/>
      </dsp:txXfrm>
    </dsp:sp>
    <dsp:sp modelId="{5EBE2BFD-C9C8-DE4F-9324-6B23F7D664CD}">
      <dsp:nvSpPr>
        <dsp:cNvPr id="0" name=""/>
        <dsp:cNvSpPr/>
      </dsp:nvSpPr>
      <dsp:spPr>
        <a:xfrm>
          <a:off x="3687481" y="2923630"/>
          <a:ext cx="1051937" cy="1247874"/>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t>Example: </a:t>
          </a:r>
          <a:r>
            <a:rPr lang="en-ID" sz="1000" kern="1200"/>
            <a:t>This situation, however, does not dampen the enthusiasm for learning among Indonesian students. </a:t>
          </a:r>
          <a:endParaRPr lang="en-US" sz="1000" kern="1200"/>
        </a:p>
      </dsp:txBody>
      <dsp:txXfrm>
        <a:off x="3687481" y="2923630"/>
        <a:ext cx="1051937" cy="1247874"/>
      </dsp:txXfrm>
    </dsp:sp>
    <dsp:sp modelId="{CEDA390E-7624-B944-9C96-7DC98D714E12}">
      <dsp:nvSpPr>
        <dsp:cNvPr id="0" name=""/>
        <dsp:cNvSpPr/>
      </dsp:nvSpPr>
      <dsp:spPr>
        <a:xfrm>
          <a:off x="4613747" y="2374128"/>
          <a:ext cx="957275" cy="41743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t>Conclusions</a:t>
          </a:r>
        </a:p>
      </dsp:txBody>
      <dsp:txXfrm>
        <a:off x="4613747" y="2374128"/>
        <a:ext cx="957275" cy="417439"/>
      </dsp:txXfrm>
    </dsp:sp>
    <dsp:sp modelId="{032D1C44-10E3-7C40-BD72-BB283F58DA79}">
      <dsp:nvSpPr>
        <dsp:cNvPr id="0" name=""/>
        <dsp:cNvSpPr/>
      </dsp:nvSpPr>
      <dsp:spPr>
        <a:xfrm>
          <a:off x="4853066" y="2905214"/>
          <a:ext cx="1158381" cy="1311719"/>
        </a:xfrm>
        <a:prstGeom prst="rect">
          <a:avLst/>
        </a:prstGeom>
        <a:solidFill>
          <a:schemeClr val="lt1">
            <a:hueOff val="0"/>
            <a:satOff val="0"/>
            <a:lumOff val="0"/>
            <a:alphaOff val="0"/>
          </a:schemeClr>
        </a:solidFill>
        <a:ln w="12700" cap="flat" cmpd="sng" algn="ctr">
          <a:solidFill>
            <a:schemeClr val="dk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t>Example: </a:t>
          </a:r>
          <a:r>
            <a:rPr lang="en-ID" sz="1000" kern="1200"/>
            <a:t>To sum up, state defense is not a concept about taking up arms against foreign powers' military aggression. </a:t>
          </a:r>
          <a:endParaRPr lang="en-US" sz="1000" kern="1200"/>
        </a:p>
      </dsp:txBody>
      <dsp:txXfrm>
        <a:off x="4853066" y="2905214"/>
        <a:ext cx="1158381" cy="1311719"/>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aLZ74xNqRudJ6I5OvGBKB/rJrIw==">AMUW2mXUOCBIwU+J5FGqxBt72FVAO5jmAwwdfwAnBs1yfV73UgHoxWilDqxNEmUUn9JPHFSNTtmbD6R3j3QpFI3wU33ffFTpgsKNUsOOtq0YQXHR3BF6wg3CJSBfivdN7+nBEoPtYKMj/eZys4G8MD+2Lkd06Sa/nQZ6B2CMtwmIIgC4uynxqjQxTMFvfS6nX+ZARRnYvBHBP6q1ysZzx7jy3fu7KJTuquR3d0arE6+9ybJTdIj7gDrazip2c8Q4yjYTUjg7t/+GTCTwWnbzunubM2xkPytteChGZCgDRQX1Ayv2WqXwg83MoI/SWgqRoi+TOwM/1oG/sKsjX3oKZQVoh2u9rtxA41d09Ds4Bm9F4cpuBA3JPEBk3GmMxJW/YaK/rv2Mz2NG+zyaGSd3JdDlTV/EJ5sWVsJILPr890QuhcCh74HG6/HODEALDG2yZFzcSZvRuM3I1MG9o5fK/HsBhPOczvPsPks9wDBIomg9zRefz3+8NsQtK+UVXtD/DXoPFl88orreplgtU6DNBh2q49yKcWYu/XgzIvpc34XuVQ5JghPPW/xwv2iWJ0fL20r/6o8zPBBLaOygfF9s8A6oNvywI+e6WJ5vosCEJBoRyi0JP1uukX8qgO2bFfnc8LnQ3x6FckQq6JMRbrpWs61mvqLJwRk2FFNwjnQZ1U71jMDOrnm3RRopHFiwaSAUr1pcRlcRkxQPgxnSGOS7lSzbx57HoBNJYNMdLf2ueg5GNDiOFLf+ls71pou2qqQr+uNjLXkfebcmf/vEi07buvEUcgcgszpKVAB1aoX7kftV4pHXhNsHKcKabMywvkLYouV8W87XlXnqD2SEzGeovx9Kx/iy7pdNERrMGN5uijYnBCZDJ0rNQM21zQuWNWuG5jXCgRjTEnByd+SfKP0a7Tw3sLCd4UJx3j6HckZMjGXnwDTH4OJP0xsGiMqAIZDBevk2GH2QqxuuHIqdUImczF7BJESgZzNGG8U7/PbzFYHZXH+DRK0/vQggVUaNhYWCRzYvnAwaqEtQZE3U/rlsEg9zTP8Mo7RiN6SZZ9YBZvlJ0eZFYAkqr+IR9S8ulpHYIk/wEOrOnjnwtV03bOF8xAYSNVJvfljFqqTYlmhQWn7XaezEyPl/9aFn5YHy10UugzInKS/oRAQS5xMcka0csdwYufVFv2ielKyd/0VdhFjN0XrDstqzQ57EmU/FFmo+0O7GtvAjoCR+NvSA9RPfI2pqfsHKMYIRjdCLy64rm31rr6Ls+0aGBQs94zlDE5lbaH2VPKl+Ded9WoBTXlpTe061nFakGfVnOJxkIW53cTBfXw9iJaOnymwr23GRKG4lMUl2JmqcGp74lrbM0fO2jXEaBm53XiZ0DupQrWYfLI1u/w4+BSbKg+jYSuOCoZfkGR9XTv6B5Okc5NLtEnbDFAGA0labzbGoOKUDGlBuZyOtdn4Ep5RdmBEt40rG6sgX2sB5gl79T4Vyv9pnw+W4ZXc/8d9gvtWNPngx7CQP3UkGvDsSlennHBM9znX4Bye9z21FCPz3fJ7j8HFqxWLcd4aDeMIj0zrAmtipqBBrdzoLFy1+hvfMBZ6pRk+Lro2J5uQgH+LRTg2s9JaOMpDk0KOB9bgjFD+Orlrts6wykDtP7J6EJma2StsKgyRLUE8qmQIaBYO/5hof/eAr8ffWXVZeTd4RpZY1FjgI3yXhhLqYyyXLnwyPTkZtnfUJg3Qmv3l5Jog4Nhq8Yr6P2QZKNqH4Y9m6WDr2mtD/mBa0hlJM13ZxpqBwfjN27txAGqHeat1T1vOjIkT1cdqIQC+M6xjQQfZVPdfFbsqfJTDXjfYvKDs90UnxTwTn+128LtB/f117lXTTQ/7Ym5t7NcJg9fWg1dlf7kgDrpvRRaOXRqUqqtOx4seh9fIkaAdFWc9dHz/rh6Lx18sqM7A5l+AFW5L6vQqGPvu689rn7dZqZwapsWtXEQ3DD+RBNQpOz8V0xl6d6ZA6qYISjSAfGiqjyAo5msOymsbZv+9DuYvqfQ4uwOsIrEtDg1jBT5xJ2FVMZSahEmprsOaZvyRwDPscG/PSfkhkN/zMhjv6mFVkZQq3iOAZ/bxqRynokvn3Bxz9AmJf6cOQCt+yNvKRXwScg1bh8WB5hxU+6jeI2w+0pLc8OZ0wbRJG2m/sFK0HRrLpIznoSz6xL5MjGVF3oHtOELK0rIBgKK+6kP9vnIQp9vpFsEQqdTbFOPLXOucnKB5uvlrHSoHrJVXSSOWj1Sb/KVeeRCGY/a2MOsqJ1/+k8TN+YYQM8aJkq/xAgEwbWnwYvwmdcuzPwVzNxJAPc3bUjBQIEomxJ3yUMCi0AzcsZ8+mzeDBafA9Y/GK+W27TExxggVpXUNbgXb9RTZgMm4u7HlfeJIe9xo3LivRkDGWIzrf2GQna+mBL85X14VZcEfGLMuqRutzp3yQkXe8+vwi7g/lFI1oDEZeMwgYBhTiYGi9H/xDEGLckT3XmozAdkMJ5tCKTe1fqNBX/p7/rE9Kb/A2zVogW5nuYzlz60Okbc5HmeS8Zh8imp64DXNKuxgMhUax8mP4f8JZgr2Fx/DgVCH5CJzgCjPK+EVAtHNJ1xxGE8+DT3vDVDDy5P85maMq9n+7u6GepbErfKHxlwY3sG7NM2VpraD7rfEaF8WxMpvJ7eA29Klb8f/iwzORmlA7+IXifMQ7G+zJqjrx4mGabiVqGyxXBYwEmgA2QRMUvYQTS01Ph7YdYGPC3vWMNLnpNKKPENtLPmYNPiq2HsnL0JLoMAcNp7XZyYorbNVNDFbTU6eUTgKhKknpwhSbefF7Gi/CTbwmXSlMEU+uhHd+RjAQKuuh6Puxs5emMh9ffpmd82Fx8VoYz3Jg+gIPSvy/vBkPnRrjpH7M3phFCqxh01N/K5JoNYSNH/U6PGTBii9sgNZaxsKeFnrR+7dPHZogWIHFcwN8UA0b69vSPwmP03PpRFf1Swy/HJR5iOQuJ3DjD2U9pvSu8xaQxDul+gR95r7FMTBWYrS40hHMPEners3T1YUHFgrlnqqw9QOcHJ9F4Zib1KwKeD0gz+kUF0BuqWWi6rYOxS6VfZ6uFkN9F1+sQ5y8VHKRPzn+4RL+PrUk8Tl5pgsaQgZlCvKTJq3tWhkonESY4EbZnmDhWW8yrWe2/IKYbCvENFK2Ub8EgyW2jfUbCB/L0MRlrHQ/xlO26F0iqoR9DHfLPDxb1VFlc02uyaT+SuP3zBy8n/9Y/uypicFZP9HynQ0qxWIVtmCbAtGY83HN89bZhH1zWETE06jIUCENPynj6Np9Ezz9DkA7giTrfXXKfNMd2miboMUENhE/aS2p3walj3KLZyYH408Iee5JlnxlWkrLKGe6rJEQp3AEIB6w1jdm3ywNTX6M9SjHMKcspqdvmm8hssOABJXOyB/azqlnbiNX0ADEJVtZvYqvul82ILXZ6Hwi5Fw/Ae4zBaX+bRgi7IVrCqkJfSvRwwSsmQc0Pe61hNNJFdt5sYy9Zo3kqmNNAzzGCmHbjxek7Ocs7hA+QKoy/7QMdvOShtruBEHkgVlYTCyXj4u6nuohp34gjCQGGUcs0lu5XhZfotTW+cwD2TiYNGjq1DUbbA5wRWn7CQ/rBmo9JsxcuTnDAnza5rFRS7sZtn30iGsVHU3vD3ktSHMf4Ug9RqW20D9lyLs5CIQaRmOk7zKII6F4YELnbOkjlh4mye/2bWwUvW7REVyA94enB6RDaMAeMLCTtViudE5WrRf2jkFnUoFout06LnDrM1PNG96JdBnlucPXwtbZDKDy4I+RccbCb9V+hYgkvXYyVRGAhc0XGmppiljolvFapUYYEiZ04dWBoftd2xHRlbXb+0gfibcaW1CeB3zQTl96InVDRZI1X954uME0zmx/m08ertBeEco/MNtmog/9TFerU+n3hJBY9WIcN2ooCfKj5zYNLxyS5CUMzoCt/VWQN2NLlNqtECjR/SAZFdYYXdTULsQxP1z2K+WTPtp0Fgpua/stSAxud7V6S1VXdnZNLPMfefh1GItCf2CefqhdbvyYIawHJLZO5uGYU9OgpSLFj+RaKLPyU0mdhDooAaqeOrhTdwTykeMa8KYcJqKbLNtJYNdWn/wpXhMGfEZFIlsPh9RTq+PlqFEhQKU8rHSS7L7rqR8k6ziucOFzKxnacUymzRvnALUQVXVKIcRhUrm63T6CoX31tWA/PnHmElZzMqgdw0FKeh+nwjKT7NzQWS63GtnWkTepUOPZd/88dhAlO0YZX2Kr4h3epBNScE1YT8KBXDM2fmkaQqdyPEjY5Of0kNqfljQc3vhD6LBBXgwybtk8Ay6qaLAkxxMuxQj4P+ufCXx5S7HNhig7izVzIMVbKHod8GE5NJQCysUerSdIDKd1Fu0rqKZrodimcNLV0tGLHflKnZw6ym5zHvYfefhBfYVfzE9Y89sHKe/TrJSF1Cb6draZ6i3lozjrsNiGvITh4OBcF27dnJ++FTUgKW34IAQzY3tStdUBXYgbYFR6EF8/HowsK73ZFQBwZryqVgITWgi0DeDLTk+2X3gWJryt5DxJz2pmcT9KMrZ3BXI+EhBU8QkRlFR1Y0BW6G4b60NWRW0pQA8ACzQP9EkgmDAe1B9Vqp66GzucyYVA8bG9QJmv62PFkuom2/RITi6hrektxkNuy5CaEXXGQiQbg3Ccc+hEuhyXwPJVMESNasLLONYkWAJI6wIERBlJsJFA1wNCGZ6YU511NrUC5Uxeuow4IBfvti2t7/irbBVwFD8sgCWsX8sMf4Tf1nzLj6abp5c90oByR7fn1y2pLbjKKW2svxfTR+Ofp9Onlpvp1dsGUebO73IiVY/d6dWlZIk9O/6lYAg3fC5VqplbevxquviE6mDAYOxqVBUoVJEixvCsDogz2M4GcA6Rm89vj6QVMjo5XOXSrsUxq3kZwi1efRAXWqEPQKKNpNzAsP6FYyUE1uCr3NqkUN5qvgO2lK3iw7SbDAgS1fFtIyMjhOzgQXoxrB8qs1g1hM1EskhPLj0hhiwGjWp9DILK3vcro9DI63jm+UCkCz6Vb4+LIHqHyeYTfiAQOngt3c00tjw1/YR16bY+EG5EvW0Tfybkskiaz0mPFTqL+YUM0P3IQAouJ0zQY8cc/fIXRRM9Warnc89cmj4K+iHpvo5N26mREv7niKB9sgZS4dM31248dV/5DJsDGBffljvVzr2gPJiMv32ud0ulHlHXfXvXyKjHsZA2GpWqQZpAnf3wu0RneKWCX0HbIv7d8ojVwJJ/1QZJcrJs5e4K4XZpyTJC2fS7udqR2QyYr9JXBUXS8XsRP6UJtSJGmmDd275GBkJB5O4Y89uxAGO9lA76Iwhry0TmMFce+EFhQzQmSSM1zlTudJo4LMJ5pvl59oxgFod2/szoOUYni259lEW0evcQff/3IGASrso+NaXOKSmVetXjkfksqgxGh1EKWe2anwo8AoPuhv9D8vRFgS7MLIDVd69Ywpz+l74gDMfWuNHTdy062Z7ur7zU3uhs1K9kXWx8dphjtunK5ws6Ou0yllKGyJGIiyfkPig2X3k0hg17KOWG7zy6uOgl/Jtkk1w5lO9KhK0Zb22hFJjOxcmJqBpLn/QeuCcvNom5w/3P7g7gy3zhZNUefI/tjv+GX5ODo+q+doUZd0glyEOo14rfHPhIWQOZl97ONK6iZPXE3W5FaJqHHtel0gX38NISxRbFx9p6ER6J+0wXmQ3Jx4FxzDqzqmoodzb+KuSQoyhGRr/7sVK9teiQKmrVJx4QGIY+Sm+0JTObZiUsr0YhLXP8TfYBKt5fFsEupDSAXXQjKaswy6CuRiZIbvwNKWUY3+tjTYfPEftm0WM1JudNqibcOoe3QaAXfEZijhDJeDS3JAfDV4aQU5o9qgP6aP8nez5sbyFfLUVPclN2hIm0ZnShBvva4tONMEXVBxzEIX8to4Zi+P+SNBsjsDy/aD08RvLatUZfZYEhIyM22kRkF5phvHwCEPqwxh329gmEmQ1pWgEwbu72bSMhc42ID0zKtoPVi7jbZxEUB/sIpNelGmejvU1UklmTA4iXMytCwtJsQ4E7wtlL97SalzM9E5qY+CW9EQWwd/9kVn/x/1LORceIYQPJCM77o0hBrhVGnlE0uQ9nk1joxkQ27/KUP6RWjFtJbBIcNkmSA8meqUMEehdlQ5jbvoMAeNZ3dD/vQW1zp6bWyVSbuRkGwBoTz8H06Yh4qUvI3awZskS65jMh6fS1D4LydGVnoix4gVZqiKpE4D9vFyQoveSieXWmbrOPXLmVoP4lvbWDUb8ng6nxps27IqubJNIyjFF0r4crGutuOKxkI4teA+t/M7KArn9VXgIgNyg4r5b8y/PPs9Un0fkEV1mlc2/gwuYw1JD8gLPLPsvhQua4pqPVNQ9ZPmnRjjTL29zRjMU6bX1xnCe6RRNfi+Ae2Mh+PGgFc+RMrBb1+pTsWdvruJxyuY9jB71Q1EfE3RoEFLydzX0Y3QHmrLGMkq3ZLW0Rs1hs4xB4euFG9vRQmQIg0SfalPI3Xyop+xo7v2Aph/blIQ2CyLkdpcuTGpmufoerwipjUFhyHdwrqsMZm46aPSD7t7AEff4nsoDhawU5RUj/oeVoui/CV5tLyizbju4yTRLNrOOFrorKGxEWUtRd78lmSB5qfT4BGz5rozyOndZmdRboCDynpeJQHTRnQ+u60DR2BlilLT65Q8hg/MdzGjZTdXnuTagYDHog1NooirAwEhJD0vaJ1cCLCg02foZjCzhLS1tqGigORqPpgbMqkSvdPn0UdkmlAqc7ZlDooSZ0e3PqOpekVOBaopFtalMsqcGLt2jPPM1Ou2BRtOVVoOnbq5OZEwb+W5PjeF3NumAMEaTuv+Bo5OdW4ulfUSgbRaGpKSfP0ziJpLrw3+CWzC/oEJgB1YR9FkJmSzEm7hQu3uFmNBilL1LUNqV2dKuzutWe71MnEaBeZSF31rFe0rsqwPqxlHcr7+aAuVn3x5eJILS+S8duFKuLTK/G61E1Rv+vVe0Oo8RkvA9Sf4wKqlthNIS8Qf8wc5bI95GL1FoCT0MMp2ASxvlmTXqi3GpAVYR1s3Q4aicH4UwNjYyGxW92wcyB2LS/n6z5zPHDmoMpBQS0dY2WNtkEatcSuY6/YgB2QP7wprPS0gSqJIHn6ptJ12KJSqIR+TTdgBnN5DzxVNPSOUccCtQxLkNl5dEmLrtEZ7GnfyaNUZn7cFRShNDb+GQ+sqY3ujcAuUTb4j8E51vOkwTBsG7C0gAFKMRtP+oZ9xwyKoNkeMa13jC1qjhaX8pqtotty668zByLxHhDlBdqGd8GaYoraeSABuWKuO0ngsO2nU22+3nXVE+4aTHkaysWG0jlizDaGiDnmN9y/lXKR7u6IHgsYlphGPcUWPOIYDm+/hDLeA7FhoLDHcUWwwXNRvrAqxc312nBcxk5fvXWuj614r75wIdEfc6gUpRZKe8QP6MypsahoYCPEL1Of/oDmZ0giWNAY0e/LzbyuGl+8w9REqgCVCJGHmZ3NUFIhP9P+Saz20TCSWrWZehMtckJ5SXYyFIvvNRFINfK7qUW7zkuuD4BajiPysJIM6FFmro8qkuTY0uMKJxhSU72+hcatXwDZAQymP4n8wYFaIzU8EhqEnG87V1N+SdhYw71ph3S0PNfaqrXBiCjFAHgpu/0Wqiql610j/f9rAxzYicmnEz04iKpvckr3TByoW5QjMuHivEESCpPUgXdJYzLTuBAHKm8q11CLvQZbNMDEI4SbhWGTjlxSauW4jlIU4BuXgRbwsl29EwnELlh/gf80KrqTmkxHrFE4zrIQeXxabHLiQ6pr84CbWRKsfeSaoKHDzHgmwph5XFEs0r4loeZcpc3HOwD2AhOLbsN8RfZfmhfg+H2WJu5usfVTMceEBc5BCA+UsQjAIJkj8D0M2P+Ff4OYvSVj6o8ZVoE+FXRp9+o0LO7Jn+6V5sh+GgXssiaYPaeTqFnI4CCcqqza9EXijlJrAJavn35sXliUe4vgLFRx3Qz/fMHZbzIA+uEIp5ME3njsaXMVPaRJd4PY8UKgwcwtVlx6ZsWfXGJ9C/kHKljJmg2oR3SoD76FX57biKu48YtASGUP3NhDkFvUyPi8N+/dZWnT6ZjM9fpaZZCK0gK5FDr6MyhhZow0gbYsykb0YRteWfKVmAf8qgdTCIiZlmJJQBZa6Hl0RnATzz8+6lDrJMM9mSK6yHPCOl0EIvieAlywQXZgy2MDIju7p0fArH9zPixZPfRgwJoWpHUTERJ+j2SEAEw4ar0aYPI3v/GAFZJJeutc9NqnH7JB3cxdtAETFqDCqtjiOxMCwcKvpPvYpaomxKUyHYJcGgbAVlLbzmLOkix6FXL7Inc+Y9K8SqgYsHod50EkKvzI7t0bmPTGOMMqfUH1yTg3RaOdfSooTxWWvrg9VUFwB14mtKnIeN3ENRc3LaOdD9KZdsvaUwVWteI5VktpCEywtt4FHhTYzGbIP6r8BM1r89j+Nj0VmoQOVQ7cm5azJYR4XysONIKTTXIyr8RBkqr72h2PqenFmk39tzmUF18XTlF8qNdzwpsRyQ/3syGbwUR7cW9az2vrgVwc4Q3D5JgIgbHmYGKer0iI5cwid1c9r9FVfnBY1KJtrWHgcEH/+7d1l3AfYIMi0IlTayT/VZQ6vk8WIE0pxTQq8gkoTF8FxG/YgrW4BcsSMvuWM241l6UInaCVcy6wOnPufUU74VoW78SYJ0aj/ACogBahD5r99WXk/BX40H8LIuFIFwVP/fivy6j6/SpoJPYNXcV6xpnk+7ryQ65wotGZ57mCDX0bawcULTtMQ7B403D657ksR2V/cM6lce/R4EdbFJKudZ1ztZWOSz1rQhD+oJC3ouBE4Vb4XTVPrrXyyXZYWPjE4SmmwLS/gPZrDqieMXEWrzFrNTaZv++e8gxF+ymv5YpT14lHKVVKSiE26thqi/2a3+uSh+5E/nRVhkN7mX4+k0a2U2LPcDHAKBn5hoqBzlytSH1rtbWI0x6Rg6/dmyNqNgF4lFSvrP40YdM595P7mlYvUj1VE4EmJ31JvEnwh1P/ns/itByjf2uOFqCeo43hCuE5vcncI+uy6zC35sSGCfjrk9TZOzWEp7RVEHvhvZQN4q70696VFzdvguYY/qKnogtsJdfDH57YqHhhHeUTyRVJM0ig4VE++O3RqQjSHDMV2ntQcdS6SebVZ6VP+Wg3Vybyy1jos+YOkSii9t56NsovmuXXDyqRjXLTe/idrXDoRa838Sfj8R/BEV171CVqUss6XTjVXN9pbSLDvrIA+kDplPMnoRWtr1NxuJ8sYS+Z9BoKGsI93iYQpIC2yOsc7qLanWRTrjdaFbPwYYUe1P8vmwd6qiHgpTLjTq+XFHU7ZjaCK2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214</TotalTime>
  <Pages>13</Pages>
  <Words>2684</Words>
  <Characters>15301</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MutiaRKinasih</dc:creator>
  <cp:lastModifiedBy>salsa andiana</cp:lastModifiedBy>
  <cp:revision>24</cp:revision>
  <dcterms:created xsi:type="dcterms:W3CDTF">2022-05-18T23:32:00Z</dcterms:created>
  <dcterms:modified xsi:type="dcterms:W3CDTF">2022-09-06T09:03:00Z</dcterms:modified>
</cp:coreProperties>
</file>